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F71A2" w14:textId="77777777" w:rsidR="007E7A7A" w:rsidRDefault="007E7A7A">
      <w:pPr>
        <w:sectPr w:rsidR="007E7A7A">
          <w:headerReference w:type="default" r:id="rId11"/>
          <w:type w:val="continuous"/>
          <w:pgSz w:w="12240" w:h="15840" w:code="1"/>
          <w:pgMar w:top="2340" w:right="1800" w:bottom="1170" w:left="1800" w:header="720" w:footer="720" w:gutter="0"/>
          <w:cols w:space="720"/>
        </w:sectPr>
      </w:pPr>
    </w:p>
    <w:p w14:paraId="5330B21E" w14:textId="1D2659C6" w:rsidR="00030FD3" w:rsidRPr="00ED35D1" w:rsidRDefault="007E7A7A" w:rsidP="00DC02DD">
      <w:pPr>
        <w:rPr>
          <w:bCs/>
          <w:sz w:val="24"/>
        </w:rPr>
      </w:pPr>
      <w:r w:rsidRPr="009A7065">
        <w:rPr>
          <w:b/>
          <w:sz w:val="24"/>
        </w:rPr>
        <w:t>TO:</w:t>
      </w:r>
      <w:r w:rsidR="00E642CB" w:rsidRPr="009A7065">
        <w:rPr>
          <w:b/>
          <w:sz w:val="24"/>
        </w:rPr>
        <w:tab/>
      </w:r>
      <w:r w:rsidR="009A7065">
        <w:rPr>
          <w:b/>
          <w:sz w:val="24"/>
        </w:rPr>
        <w:tab/>
      </w:r>
      <w:r w:rsidR="00DC02DD">
        <w:rPr>
          <w:bCs/>
          <w:sz w:val="24"/>
        </w:rPr>
        <w:t>Interested Parties</w:t>
      </w:r>
    </w:p>
    <w:p w14:paraId="79CC2C33" w14:textId="77777777" w:rsidR="007E7A7A" w:rsidRPr="00D70E7D" w:rsidRDefault="007E7A7A">
      <w:pPr>
        <w:tabs>
          <w:tab w:val="left" w:pos="1170"/>
        </w:tabs>
        <w:rPr>
          <w:sz w:val="24"/>
        </w:rPr>
      </w:pPr>
      <w:r w:rsidRPr="00D70E7D">
        <w:rPr>
          <w:sz w:val="24"/>
        </w:rPr>
        <w:tab/>
      </w:r>
      <w:r w:rsidRPr="00D70E7D">
        <w:rPr>
          <w:sz w:val="24"/>
        </w:rPr>
        <w:tab/>
      </w:r>
    </w:p>
    <w:p w14:paraId="5B337271" w14:textId="046AB4B7" w:rsidR="002415ED" w:rsidRDefault="007E7A7A" w:rsidP="00732686">
      <w:pPr>
        <w:tabs>
          <w:tab w:val="left" w:pos="1170"/>
        </w:tabs>
        <w:rPr>
          <w:bCs/>
          <w:sz w:val="24"/>
        </w:rPr>
      </w:pPr>
      <w:r w:rsidRPr="009A7065">
        <w:rPr>
          <w:b/>
          <w:sz w:val="24"/>
        </w:rPr>
        <w:t>FROM:</w:t>
      </w:r>
      <w:r w:rsidR="003E5B27" w:rsidRPr="009A7065">
        <w:rPr>
          <w:b/>
          <w:sz w:val="24"/>
        </w:rPr>
        <w:tab/>
      </w:r>
      <w:r w:rsidR="009A7065">
        <w:rPr>
          <w:b/>
          <w:sz w:val="24"/>
        </w:rPr>
        <w:tab/>
      </w:r>
      <w:r w:rsidR="00DC02DD">
        <w:rPr>
          <w:bCs/>
          <w:sz w:val="24"/>
        </w:rPr>
        <w:t>Luisa Venegoni</w:t>
      </w:r>
      <w:r w:rsidR="00C44A1D">
        <w:rPr>
          <w:bCs/>
          <w:sz w:val="24"/>
        </w:rPr>
        <w:t>, Chief of Staff</w:t>
      </w:r>
      <w:r w:rsidR="0020006E">
        <w:rPr>
          <w:bCs/>
          <w:sz w:val="24"/>
        </w:rPr>
        <w:t xml:space="preserve"> to</w:t>
      </w:r>
      <w:r w:rsidR="00C44A1D">
        <w:rPr>
          <w:bCs/>
          <w:sz w:val="24"/>
        </w:rPr>
        <w:t xml:space="preserve"> Executive Director Connie Corona </w:t>
      </w:r>
    </w:p>
    <w:p w14:paraId="34DEEB44" w14:textId="41CDE9F7" w:rsidR="00281EE0" w:rsidRPr="00281EE0" w:rsidRDefault="002415ED" w:rsidP="00732686">
      <w:pPr>
        <w:tabs>
          <w:tab w:val="left" w:pos="1170"/>
        </w:tabs>
        <w:rPr>
          <w:sz w:val="24"/>
        </w:rPr>
      </w:pPr>
      <w:r>
        <w:rPr>
          <w:bCs/>
          <w:sz w:val="24"/>
        </w:rPr>
        <w:tab/>
      </w:r>
      <w:r>
        <w:rPr>
          <w:bCs/>
          <w:sz w:val="24"/>
        </w:rPr>
        <w:tab/>
      </w:r>
      <w:r w:rsidR="00281EE0" w:rsidRPr="00281EE0">
        <w:rPr>
          <w:sz w:val="24"/>
        </w:rPr>
        <w:tab/>
      </w:r>
      <w:r w:rsidR="00281EE0" w:rsidRPr="00281EE0">
        <w:rPr>
          <w:sz w:val="24"/>
        </w:rPr>
        <w:tab/>
      </w:r>
    </w:p>
    <w:p w14:paraId="66F46412" w14:textId="29B81603" w:rsidR="0088133C" w:rsidRPr="00D70E7D" w:rsidRDefault="007E7A7A" w:rsidP="009B3E92">
      <w:pPr>
        <w:tabs>
          <w:tab w:val="left" w:pos="1170"/>
        </w:tabs>
        <w:rPr>
          <w:sz w:val="24"/>
        </w:rPr>
      </w:pPr>
      <w:r w:rsidRPr="009A7065">
        <w:rPr>
          <w:b/>
          <w:sz w:val="24"/>
        </w:rPr>
        <w:t>DATE:</w:t>
      </w:r>
      <w:r w:rsidRPr="009A7065">
        <w:rPr>
          <w:b/>
          <w:sz w:val="24"/>
        </w:rPr>
        <w:tab/>
      </w:r>
      <w:r w:rsidR="00C90D29" w:rsidRPr="009A7065">
        <w:rPr>
          <w:b/>
          <w:sz w:val="24"/>
        </w:rPr>
        <w:tab/>
      </w:r>
      <w:r w:rsidR="00C44A1D">
        <w:rPr>
          <w:bCs/>
          <w:sz w:val="24"/>
        </w:rPr>
        <w:t xml:space="preserve">October </w:t>
      </w:r>
      <w:r w:rsidR="003418CC">
        <w:rPr>
          <w:bCs/>
          <w:sz w:val="24"/>
        </w:rPr>
        <w:t>4</w:t>
      </w:r>
      <w:r w:rsidR="00724C47" w:rsidRPr="00ED35D1">
        <w:rPr>
          <w:bCs/>
          <w:sz w:val="24"/>
        </w:rPr>
        <w:t>, 2024</w:t>
      </w:r>
      <w:r w:rsidR="009A7065">
        <w:rPr>
          <w:sz w:val="24"/>
        </w:rPr>
        <w:br/>
      </w:r>
    </w:p>
    <w:p w14:paraId="2147D7FF" w14:textId="204965BD" w:rsidR="00281EE0" w:rsidRPr="009860BD" w:rsidRDefault="003E5B27" w:rsidP="002623CD">
      <w:pPr>
        <w:ind w:left="1440" w:right="-450" w:hanging="1440"/>
        <w:rPr>
          <w:b/>
          <w:sz w:val="24"/>
        </w:rPr>
      </w:pPr>
      <w:r w:rsidRPr="009A7065">
        <w:rPr>
          <w:b/>
          <w:sz w:val="24"/>
        </w:rPr>
        <w:t>RE:</w:t>
      </w:r>
      <w:r w:rsidRPr="009A7065">
        <w:rPr>
          <w:b/>
          <w:sz w:val="24"/>
        </w:rPr>
        <w:tab/>
      </w:r>
      <w:r w:rsidR="00DC02DD" w:rsidRPr="005130BE">
        <w:rPr>
          <w:bCs/>
          <w:sz w:val="24"/>
        </w:rPr>
        <w:t xml:space="preserve">October 5, </w:t>
      </w:r>
      <w:proofErr w:type="gramStart"/>
      <w:r w:rsidR="00DC02DD" w:rsidRPr="005130BE">
        <w:rPr>
          <w:bCs/>
          <w:sz w:val="24"/>
        </w:rPr>
        <w:t>2024</w:t>
      </w:r>
      <w:proofErr w:type="gramEnd"/>
      <w:r w:rsidR="00DC02DD" w:rsidRPr="005130BE">
        <w:rPr>
          <w:bCs/>
          <w:sz w:val="24"/>
        </w:rPr>
        <w:t xml:space="preserve"> </w:t>
      </w:r>
      <w:r w:rsidR="00FB4A2D" w:rsidRPr="005130BE">
        <w:rPr>
          <w:bCs/>
          <w:sz w:val="24"/>
        </w:rPr>
        <w:t>Workshop on Greater Houston Area Utility Preparedness and Response to Severe Storms</w:t>
      </w:r>
    </w:p>
    <w:p w14:paraId="1401D12A" w14:textId="2B62E2FE" w:rsidR="009860BD" w:rsidRPr="002623CD" w:rsidRDefault="009860BD" w:rsidP="002623CD">
      <w:pPr>
        <w:ind w:left="1440" w:right="-450" w:hanging="1440"/>
        <w:rPr>
          <w:b/>
          <w:sz w:val="24"/>
        </w:rPr>
      </w:pPr>
      <w:r>
        <w:rPr>
          <w:sz w:val="24"/>
        </w:rPr>
        <w:tab/>
        <w:t xml:space="preserve">Project 56822 </w:t>
      </w:r>
      <w:r w:rsidR="00E70310">
        <w:rPr>
          <w:sz w:val="24"/>
        </w:rPr>
        <w:t xml:space="preserve">– </w:t>
      </w:r>
      <w:r w:rsidR="00E70310">
        <w:rPr>
          <w:i/>
          <w:iCs/>
          <w:sz w:val="24"/>
        </w:rPr>
        <w:t xml:space="preserve">Investigation of Emergency Preparedness and Response by Utilities in Houston and Surrounding Communities </w:t>
      </w:r>
      <w:r>
        <w:rPr>
          <w:sz w:val="24"/>
        </w:rPr>
        <w:t xml:space="preserve"> </w:t>
      </w:r>
    </w:p>
    <w:p w14:paraId="392FE2B4" w14:textId="77777777" w:rsidR="00B031E3" w:rsidRDefault="00F6585E" w:rsidP="00B031E3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D74AA85" wp14:editId="38987712">
                <wp:simplePos x="0" y="0"/>
                <wp:positionH relativeFrom="column">
                  <wp:posOffset>9525</wp:posOffset>
                </wp:positionH>
                <wp:positionV relativeFrom="paragraph">
                  <wp:posOffset>134414</wp:posOffset>
                </wp:positionV>
                <wp:extent cx="5943600" cy="0"/>
                <wp:effectExtent l="0" t="0" r="0" b="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6FB78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.75pt;margin-top:10.6pt;width:468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"/>
            </w:pict>
          </mc:Fallback>
        </mc:AlternateContent>
      </w:r>
    </w:p>
    <w:p w14:paraId="3769E697" w14:textId="77777777" w:rsidR="00207A3F" w:rsidRDefault="00207A3F" w:rsidP="008845AF">
      <w:pPr>
        <w:spacing w:line="360" w:lineRule="auto"/>
        <w:jc w:val="both"/>
        <w:rPr>
          <w:sz w:val="24"/>
          <w:szCs w:val="24"/>
        </w:rPr>
      </w:pPr>
    </w:p>
    <w:p w14:paraId="63A5E29D" w14:textId="3B8B5698" w:rsidR="00E318F1" w:rsidRDefault="00B031E3" w:rsidP="009B1A28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Please find attached the </w:t>
      </w:r>
      <w:r w:rsidR="00241704">
        <w:rPr>
          <w:sz w:val="24"/>
          <w:szCs w:val="24"/>
        </w:rPr>
        <w:t>sequence of events for the workshop scheduled for Saturday, October 5, 2024. The workshop will begin at 9:00 a.m</w:t>
      </w:r>
      <w:r w:rsidR="000238BC">
        <w:rPr>
          <w:sz w:val="24"/>
          <w:szCs w:val="24"/>
        </w:rPr>
        <w:t>.</w:t>
      </w:r>
      <w:r w:rsidR="009E269D">
        <w:rPr>
          <w:sz w:val="24"/>
          <w:szCs w:val="24"/>
        </w:rPr>
        <w:t xml:space="preserve"> at the Harris County Department of Education’s Ronald Regan Building</w:t>
      </w:r>
      <w:r w:rsidR="00582C1C">
        <w:rPr>
          <w:sz w:val="24"/>
          <w:szCs w:val="24"/>
        </w:rPr>
        <w:t xml:space="preserve"> 5</w:t>
      </w:r>
      <w:r w:rsidR="00582C1C" w:rsidRPr="00582C1C">
        <w:rPr>
          <w:sz w:val="24"/>
          <w:szCs w:val="24"/>
          <w:vertAlign w:val="superscript"/>
        </w:rPr>
        <w:t>th</w:t>
      </w:r>
      <w:r w:rsidR="00582C1C">
        <w:rPr>
          <w:sz w:val="24"/>
          <w:szCs w:val="24"/>
        </w:rPr>
        <w:t xml:space="preserve"> Floor Conference Center.</w:t>
      </w:r>
      <w:r w:rsidR="009E269D">
        <w:rPr>
          <w:sz w:val="24"/>
          <w:szCs w:val="24"/>
        </w:rPr>
        <w:t xml:space="preserve"> (6300</w:t>
      </w:r>
      <w:r w:rsidR="00582C1C" w:rsidRPr="00582C1C">
        <w:rPr>
          <w:sz w:val="24"/>
          <w:szCs w:val="24"/>
        </w:rPr>
        <w:t xml:space="preserve"> Irvington Boulevard</w:t>
      </w:r>
      <w:r w:rsidR="00FB6A99">
        <w:rPr>
          <w:sz w:val="24"/>
          <w:szCs w:val="24"/>
        </w:rPr>
        <w:t xml:space="preserve">, </w:t>
      </w:r>
      <w:r w:rsidR="00FB6A99" w:rsidRPr="00FB6A99">
        <w:rPr>
          <w:sz w:val="24"/>
          <w:szCs w:val="24"/>
        </w:rPr>
        <w:t xml:space="preserve">Houston, </w:t>
      </w:r>
      <w:r w:rsidR="004F61DE">
        <w:rPr>
          <w:sz w:val="24"/>
          <w:szCs w:val="24"/>
        </w:rPr>
        <w:t>TX)</w:t>
      </w:r>
      <w:r w:rsidR="00241704">
        <w:rPr>
          <w:sz w:val="24"/>
          <w:szCs w:val="24"/>
        </w:rPr>
        <w:t xml:space="preserve">. </w:t>
      </w:r>
      <w:r w:rsidR="009E269D">
        <w:rPr>
          <w:sz w:val="24"/>
          <w:szCs w:val="24"/>
        </w:rPr>
        <w:t xml:space="preserve">Interested parties may attend the workshop in person </w:t>
      </w:r>
      <w:r w:rsidR="00CD2F0D" w:rsidRPr="00CD2F0D">
        <w:rPr>
          <w:sz w:val="24"/>
          <w:szCs w:val="24"/>
        </w:rPr>
        <w:t>or view online via the Texas Admin Monitor link provided in the attached document.</w:t>
      </w:r>
      <w:r w:rsidR="00CD2F0D">
        <w:rPr>
          <w:sz w:val="24"/>
          <w:szCs w:val="24"/>
        </w:rPr>
        <w:t xml:space="preserve"> </w:t>
      </w:r>
    </w:p>
    <w:p w14:paraId="24072411" w14:textId="77777777" w:rsidR="00316457" w:rsidRDefault="00316457" w:rsidP="009B1A28">
      <w:pPr>
        <w:spacing w:line="360" w:lineRule="auto"/>
        <w:jc w:val="both"/>
        <w:rPr>
          <w:sz w:val="24"/>
          <w:szCs w:val="24"/>
        </w:rPr>
      </w:pPr>
    </w:p>
    <w:p w14:paraId="21525BA6" w14:textId="77777777" w:rsidR="00316457" w:rsidRDefault="00316457" w:rsidP="009B1A28">
      <w:pPr>
        <w:spacing w:line="360" w:lineRule="auto"/>
        <w:jc w:val="both"/>
        <w:rPr>
          <w:sz w:val="24"/>
          <w:szCs w:val="24"/>
        </w:rPr>
      </w:pPr>
    </w:p>
    <w:p w14:paraId="696FCDD3" w14:textId="77777777" w:rsidR="00316457" w:rsidRDefault="00316457" w:rsidP="009B1A28">
      <w:pPr>
        <w:spacing w:line="360" w:lineRule="auto"/>
        <w:jc w:val="both"/>
        <w:rPr>
          <w:sz w:val="24"/>
          <w:szCs w:val="24"/>
        </w:rPr>
      </w:pPr>
    </w:p>
    <w:p w14:paraId="5BED2CC9" w14:textId="77777777" w:rsidR="00316457" w:rsidRDefault="00316457" w:rsidP="009B1A28">
      <w:pPr>
        <w:spacing w:line="360" w:lineRule="auto"/>
        <w:jc w:val="both"/>
        <w:rPr>
          <w:sz w:val="24"/>
          <w:szCs w:val="24"/>
        </w:rPr>
      </w:pPr>
    </w:p>
    <w:p w14:paraId="79190D58" w14:textId="77777777" w:rsidR="00316457" w:rsidRDefault="00316457" w:rsidP="009B1A28">
      <w:pPr>
        <w:spacing w:line="360" w:lineRule="auto"/>
        <w:jc w:val="both"/>
        <w:rPr>
          <w:sz w:val="24"/>
          <w:szCs w:val="24"/>
        </w:rPr>
      </w:pPr>
    </w:p>
    <w:p w14:paraId="19F011B5" w14:textId="77777777" w:rsidR="00316457" w:rsidRDefault="00316457" w:rsidP="009B1A28">
      <w:pPr>
        <w:spacing w:line="360" w:lineRule="auto"/>
        <w:jc w:val="both"/>
        <w:rPr>
          <w:sz w:val="24"/>
          <w:szCs w:val="24"/>
        </w:rPr>
      </w:pPr>
    </w:p>
    <w:p w14:paraId="2B7C4283" w14:textId="77777777" w:rsidR="00316457" w:rsidRDefault="00316457" w:rsidP="009B1A28">
      <w:pPr>
        <w:spacing w:line="360" w:lineRule="auto"/>
        <w:jc w:val="both"/>
        <w:rPr>
          <w:sz w:val="24"/>
          <w:szCs w:val="24"/>
        </w:rPr>
      </w:pPr>
    </w:p>
    <w:p w14:paraId="64A44F17" w14:textId="77777777" w:rsidR="00316457" w:rsidRDefault="00316457" w:rsidP="009B1A28">
      <w:pPr>
        <w:spacing w:line="360" w:lineRule="auto"/>
        <w:jc w:val="both"/>
        <w:rPr>
          <w:sz w:val="24"/>
          <w:szCs w:val="24"/>
        </w:rPr>
      </w:pPr>
    </w:p>
    <w:p w14:paraId="2514D3DB" w14:textId="77777777" w:rsidR="00316457" w:rsidRDefault="00316457" w:rsidP="009B1A28">
      <w:pPr>
        <w:spacing w:line="360" w:lineRule="auto"/>
        <w:jc w:val="both"/>
        <w:rPr>
          <w:sz w:val="24"/>
          <w:szCs w:val="24"/>
        </w:rPr>
      </w:pPr>
    </w:p>
    <w:p w14:paraId="2A55DA53" w14:textId="77777777" w:rsidR="00316457" w:rsidRDefault="00316457" w:rsidP="009B1A28">
      <w:pPr>
        <w:spacing w:line="360" w:lineRule="auto"/>
        <w:jc w:val="both"/>
        <w:rPr>
          <w:sz w:val="24"/>
          <w:szCs w:val="24"/>
        </w:rPr>
      </w:pPr>
    </w:p>
    <w:p w14:paraId="792835BA" w14:textId="77777777" w:rsidR="00316457" w:rsidRDefault="00316457" w:rsidP="009B1A28">
      <w:pPr>
        <w:spacing w:line="360" w:lineRule="auto"/>
        <w:jc w:val="both"/>
        <w:rPr>
          <w:sz w:val="24"/>
          <w:szCs w:val="24"/>
        </w:rPr>
      </w:pPr>
    </w:p>
    <w:p w14:paraId="6499800F" w14:textId="77777777" w:rsidR="00316457" w:rsidRDefault="00316457" w:rsidP="009B1A28">
      <w:pPr>
        <w:spacing w:line="360" w:lineRule="auto"/>
        <w:jc w:val="both"/>
        <w:rPr>
          <w:sz w:val="24"/>
          <w:szCs w:val="24"/>
        </w:rPr>
      </w:pPr>
    </w:p>
    <w:p w14:paraId="7D7A9B9D" w14:textId="77777777" w:rsidR="00316457" w:rsidRDefault="00316457" w:rsidP="009B1A28">
      <w:pPr>
        <w:spacing w:line="360" w:lineRule="auto"/>
        <w:jc w:val="both"/>
        <w:rPr>
          <w:sz w:val="24"/>
          <w:szCs w:val="24"/>
        </w:rPr>
      </w:pPr>
    </w:p>
    <w:p w14:paraId="0E859D09" w14:textId="77777777" w:rsidR="00316457" w:rsidRDefault="00316457" w:rsidP="009B1A28">
      <w:pPr>
        <w:spacing w:line="360" w:lineRule="auto"/>
        <w:jc w:val="both"/>
        <w:rPr>
          <w:sz w:val="24"/>
          <w:szCs w:val="24"/>
        </w:rPr>
      </w:pPr>
    </w:p>
    <w:p w14:paraId="5F5F0F14" w14:textId="77777777" w:rsidR="00316457" w:rsidRDefault="00316457" w:rsidP="009B1A28">
      <w:pPr>
        <w:spacing w:line="360" w:lineRule="auto"/>
        <w:jc w:val="both"/>
        <w:rPr>
          <w:sz w:val="24"/>
          <w:szCs w:val="24"/>
        </w:rPr>
      </w:pPr>
    </w:p>
    <w:p w14:paraId="1AF44538" w14:textId="77777777" w:rsidR="00316457" w:rsidRPr="002D7B21" w:rsidRDefault="00316457" w:rsidP="00316457">
      <w:pPr>
        <w:pStyle w:val="NormalWeb"/>
        <w:spacing w:before="0" w:beforeAutospacing="0" w:after="0" w:afterAutospacing="0"/>
        <w:jc w:val="center"/>
        <w:outlineLvl w:val="4"/>
        <w:rPr>
          <w:b/>
          <w:bCs/>
          <w:color w:val="000000"/>
          <w:u w:val="single"/>
        </w:rPr>
      </w:pPr>
      <w:r w:rsidRPr="002D7B21">
        <w:rPr>
          <w:b/>
          <w:bCs/>
          <w:color w:val="000000"/>
          <w:u w:val="single"/>
        </w:rPr>
        <w:lastRenderedPageBreak/>
        <w:t>Public Utility Commission of Texas</w:t>
      </w:r>
    </w:p>
    <w:p w14:paraId="28102394" w14:textId="77777777" w:rsidR="00316457" w:rsidRPr="002D7B21" w:rsidRDefault="00316457" w:rsidP="00316457">
      <w:pPr>
        <w:pStyle w:val="NormalWeb"/>
        <w:spacing w:before="0" w:beforeAutospacing="0" w:after="0" w:afterAutospacing="0"/>
        <w:jc w:val="center"/>
        <w:outlineLvl w:val="4"/>
        <w:rPr>
          <w:b/>
          <w:bCs/>
          <w:color w:val="000000"/>
          <w:u w:val="single"/>
        </w:rPr>
      </w:pPr>
      <w:r w:rsidRPr="002D7B21">
        <w:rPr>
          <w:b/>
          <w:bCs/>
          <w:color w:val="000000"/>
          <w:u w:val="single"/>
        </w:rPr>
        <w:t>Workshop on Greater Houston Area Utility Preparedness and Response to Severe Storms </w:t>
      </w:r>
    </w:p>
    <w:p w14:paraId="0E319B04" w14:textId="77777777" w:rsidR="00316457" w:rsidRPr="001E5BD7" w:rsidRDefault="00316457" w:rsidP="00316457">
      <w:pPr>
        <w:pStyle w:val="NormalWeb"/>
        <w:spacing w:before="0" w:beforeAutospacing="0" w:after="0" w:afterAutospacing="0"/>
        <w:jc w:val="center"/>
        <w:outlineLvl w:val="4"/>
        <w:rPr>
          <w:color w:val="000000"/>
        </w:rPr>
      </w:pPr>
    </w:p>
    <w:p w14:paraId="2014AF6A" w14:textId="77777777" w:rsidR="00316457" w:rsidRPr="001E5BD7" w:rsidRDefault="00316457" w:rsidP="00316457">
      <w:pPr>
        <w:pStyle w:val="NormalWeb"/>
        <w:spacing w:before="0" w:beforeAutospacing="0" w:after="0" w:afterAutospacing="0"/>
        <w:jc w:val="center"/>
        <w:outlineLvl w:val="4"/>
        <w:rPr>
          <w:color w:val="000000"/>
        </w:rPr>
      </w:pPr>
      <w:r w:rsidRPr="001E5BD7">
        <w:rPr>
          <w:color w:val="000000"/>
        </w:rPr>
        <w:t>9:00AM</w:t>
      </w:r>
    </w:p>
    <w:p w14:paraId="549A2982" w14:textId="77777777" w:rsidR="00316457" w:rsidRDefault="00316457" w:rsidP="00316457">
      <w:pPr>
        <w:pStyle w:val="NormalWeb"/>
        <w:spacing w:before="0" w:beforeAutospacing="0" w:after="0" w:afterAutospacing="0"/>
        <w:jc w:val="center"/>
        <w:outlineLvl w:val="4"/>
        <w:rPr>
          <w:color w:val="000000"/>
        </w:rPr>
      </w:pPr>
      <w:r w:rsidRPr="001E5BD7">
        <w:rPr>
          <w:color w:val="000000"/>
        </w:rPr>
        <w:t>October 5, 202</w:t>
      </w:r>
      <w:r>
        <w:rPr>
          <w:color w:val="000000"/>
        </w:rPr>
        <w:t>4</w:t>
      </w:r>
    </w:p>
    <w:p w14:paraId="39373C50" w14:textId="77777777" w:rsidR="00316457" w:rsidRPr="00075CC5" w:rsidRDefault="00316457" w:rsidP="00316457">
      <w:pPr>
        <w:pStyle w:val="NormalWeb"/>
        <w:spacing w:before="0" w:beforeAutospacing="0" w:after="0" w:afterAutospacing="0"/>
        <w:jc w:val="center"/>
        <w:outlineLvl w:val="4"/>
        <w:rPr>
          <w:color w:val="000000"/>
        </w:rPr>
      </w:pPr>
      <w:r>
        <w:rPr>
          <w:b/>
          <w:bCs/>
          <w:color w:val="000000"/>
        </w:rPr>
        <w:t> </w:t>
      </w:r>
    </w:p>
    <w:p w14:paraId="1711ABF8" w14:textId="77777777" w:rsidR="00316457" w:rsidRPr="001E5BD7" w:rsidRDefault="00316457" w:rsidP="00316457">
      <w:pPr>
        <w:pStyle w:val="NormalWeb"/>
        <w:spacing w:before="0" w:beforeAutospacing="0" w:after="0" w:afterAutospacing="0"/>
        <w:jc w:val="center"/>
        <w:outlineLvl w:val="4"/>
        <w:rPr>
          <w:color w:val="000000"/>
        </w:rPr>
      </w:pPr>
      <w:r w:rsidRPr="001E5BD7">
        <w:rPr>
          <w:color w:val="000000"/>
        </w:rPr>
        <w:t>Ronald Reagan Building</w:t>
      </w:r>
    </w:p>
    <w:p w14:paraId="1BFF19F2" w14:textId="77777777" w:rsidR="00316457" w:rsidRPr="001E5BD7" w:rsidRDefault="00316457" w:rsidP="00316457">
      <w:pPr>
        <w:pStyle w:val="NormalWeb"/>
        <w:spacing w:before="0" w:beforeAutospacing="0" w:after="0" w:afterAutospacing="0"/>
        <w:jc w:val="center"/>
        <w:outlineLvl w:val="4"/>
        <w:rPr>
          <w:color w:val="000000"/>
        </w:rPr>
      </w:pPr>
      <w:r w:rsidRPr="001E5BD7">
        <w:rPr>
          <w:color w:val="000000"/>
        </w:rPr>
        <w:t>5</w:t>
      </w:r>
      <w:r w:rsidRPr="001E5BD7">
        <w:rPr>
          <w:color w:val="000000"/>
          <w:vertAlign w:val="superscript"/>
        </w:rPr>
        <w:t>th</w:t>
      </w:r>
      <w:r w:rsidRPr="001E5BD7">
        <w:rPr>
          <w:color w:val="000000"/>
        </w:rPr>
        <w:t xml:space="preserve"> Floor Conference Center</w:t>
      </w:r>
    </w:p>
    <w:p w14:paraId="24930C04" w14:textId="77777777" w:rsidR="00316457" w:rsidRPr="001E5BD7" w:rsidRDefault="00316457" w:rsidP="00316457">
      <w:pPr>
        <w:pStyle w:val="NormalWeb"/>
        <w:spacing w:before="0" w:beforeAutospacing="0" w:after="0" w:afterAutospacing="0"/>
        <w:jc w:val="center"/>
        <w:outlineLvl w:val="4"/>
        <w:rPr>
          <w:color w:val="000000"/>
        </w:rPr>
      </w:pPr>
      <w:r w:rsidRPr="001E5BD7">
        <w:rPr>
          <w:color w:val="000000"/>
        </w:rPr>
        <w:t>6300 Irvington Boulevard</w:t>
      </w:r>
    </w:p>
    <w:p w14:paraId="3840CAA6" w14:textId="77777777" w:rsidR="00316457" w:rsidRDefault="00316457" w:rsidP="00316457">
      <w:pPr>
        <w:pStyle w:val="NormalWeb"/>
        <w:spacing w:before="0" w:beforeAutospacing="0" w:after="0" w:afterAutospacing="0"/>
        <w:jc w:val="center"/>
        <w:outlineLvl w:val="4"/>
        <w:rPr>
          <w:color w:val="000000"/>
        </w:rPr>
      </w:pPr>
      <w:r w:rsidRPr="6A1C6255">
        <w:rPr>
          <w:color w:val="000000" w:themeColor="text1"/>
        </w:rPr>
        <w:t>Houston, TX</w:t>
      </w:r>
    </w:p>
    <w:p w14:paraId="28AB09F0" w14:textId="77777777" w:rsidR="00316457" w:rsidRDefault="00316457" w:rsidP="00316457">
      <w:pPr>
        <w:pStyle w:val="NormalWeb"/>
        <w:spacing w:before="0" w:beforeAutospacing="0" w:after="0" w:afterAutospacing="0"/>
        <w:jc w:val="center"/>
        <w:outlineLvl w:val="4"/>
        <w:rPr>
          <w:color w:val="000000" w:themeColor="text1"/>
        </w:rPr>
      </w:pPr>
    </w:p>
    <w:p w14:paraId="44A9088A" w14:textId="77777777" w:rsidR="00316457" w:rsidRDefault="00316457" w:rsidP="00316457">
      <w:pPr>
        <w:pStyle w:val="NormalWeb"/>
        <w:spacing w:before="0" w:beforeAutospacing="0" w:after="0" w:afterAutospacing="0"/>
        <w:jc w:val="center"/>
        <w:outlineLvl w:val="4"/>
        <w:rPr>
          <w:color w:val="000000" w:themeColor="text1"/>
        </w:rPr>
      </w:pPr>
      <w:r w:rsidRPr="6A1C6255">
        <w:rPr>
          <w:color w:val="000000" w:themeColor="text1"/>
        </w:rPr>
        <w:t xml:space="preserve">Webcast at: </w:t>
      </w:r>
      <w:r w:rsidRPr="6A1C6255">
        <w:t>www.texasadmin.com</w:t>
      </w:r>
    </w:p>
    <w:p w14:paraId="23B9737F" w14:textId="77777777" w:rsidR="00316457" w:rsidRPr="001E5BD7" w:rsidRDefault="00316457" w:rsidP="00316457">
      <w:pPr>
        <w:pStyle w:val="NormalWeb"/>
        <w:spacing w:before="0" w:beforeAutospacing="0" w:after="0" w:afterAutospacing="0"/>
        <w:jc w:val="center"/>
        <w:outlineLvl w:val="4"/>
        <w:rPr>
          <w:color w:val="000000"/>
        </w:rPr>
      </w:pPr>
      <w:r>
        <w:rPr>
          <w:color w:val="000000"/>
        </w:rPr>
        <w:t>______________________________________________________________________________</w:t>
      </w:r>
    </w:p>
    <w:p w14:paraId="1C908F0E" w14:textId="77777777" w:rsidR="00316457" w:rsidRPr="004D32A5" w:rsidRDefault="00316457" w:rsidP="00316457">
      <w:pPr>
        <w:rPr>
          <w:b/>
          <w:bCs/>
          <w:u w:val="single"/>
        </w:rPr>
      </w:pPr>
    </w:p>
    <w:p w14:paraId="70CCBD3C" w14:textId="77777777" w:rsidR="00316457" w:rsidRDefault="00316457" w:rsidP="00316457">
      <w:pPr>
        <w:pStyle w:val="ListParagraph"/>
        <w:numPr>
          <w:ilvl w:val="0"/>
          <w:numId w:val="16"/>
        </w:numPr>
        <w:spacing w:line="279" w:lineRule="auto"/>
        <w:rPr>
          <w:rFonts w:ascii="Times New Roman" w:hAnsi="Times New Roman"/>
          <w:b/>
          <w:bCs/>
          <w:u w:val="single"/>
        </w:rPr>
      </w:pPr>
      <w:r w:rsidRPr="001523D7">
        <w:rPr>
          <w:rFonts w:ascii="Times New Roman" w:hAnsi="Times New Roman"/>
          <w:b/>
          <w:bCs/>
          <w:u w:val="single"/>
        </w:rPr>
        <w:t>Opening Remarks</w:t>
      </w:r>
    </w:p>
    <w:p w14:paraId="7984ACFE" w14:textId="77777777" w:rsidR="00316457" w:rsidRPr="00075CC5" w:rsidRDefault="00316457" w:rsidP="00316457">
      <w:pPr>
        <w:pStyle w:val="ListParagraph"/>
        <w:rPr>
          <w:rFonts w:ascii="Times New Roman" w:hAnsi="Times New Roman"/>
          <w:b/>
          <w:bCs/>
          <w:u w:val="single"/>
        </w:rPr>
      </w:pPr>
    </w:p>
    <w:p w14:paraId="71ED7266" w14:textId="77777777" w:rsidR="00316457" w:rsidRDefault="00316457" w:rsidP="00316457">
      <w:pPr>
        <w:pStyle w:val="ListParagraph"/>
        <w:numPr>
          <w:ilvl w:val="0"/>
          <w:numId w:val="16"/>
        </w:numPr>
        <w:spacing w:line="278" w:lineRule="auto"/>
        <w:rPr>
          <w:rFonts w:ascii="Times New Roman" w:hAnsi="Times New Roman"/>
          <w:b/>
          <w:bCs/>
          <w:u w:val="single"/>
        </w:rPr>
      </w:pPr>
      <w:r w:rsidRPr="001523D7">
        <w:rPr>
          <w:rFonts w:ascii="Times New Roman" w:hAnsi="Times New Roman"/>
          <w:b/>
          <w:bCs/>
          <w:u w:val="single"/>
        </w:rPr>
        <w:t>Update from Commission Staff</w:t>
      </w:r>
    </w:p>
    <w:p w14:paraId="3D4AA313" w14:textId="77777777" w:rsidR="00316457" w:rsidRPr="00075CC5" w:rsidRDefault="00316457" w:rsidP="00316457">
      <w:pPr>
        <w:pStyle w:val="ListParagraph"/>
        <w:spacing w:line="278" w:lineRule="auto"/>
        <w:rPr>
          <w:rFonts w:ascii="Times New Roman" w:hAnsi="Times New Roman"/>
          <w:b/>
          <w:bCs/>
          <w:u w:val="single"/>
        </w:rPr>
      </w:pPr>
    </w:p>
    <w:p w14:paraId="735ED8A8" w14:textId="77777777" w:rsidR="00316457" w:rsidRPr="001523D7" w:rsidRDefault="00316457" w:rsidP="00316457">
      <w:pPr>
        <w:pStyle w:val="ListParagraph"/>
        <w:numPr>
          <w:ilvl w:val="0"/>
          <w:numId w:val="16"/>
        </w:numPr>
        <w:spacing w:line="278" w:lineRule="auto"/>
        <w:rPr>
          <w:rFonts w:ascii="Times New Roman" w:hAnsi="Times New Roman"/>
          <w:b/>
          <w:bCs/>
          <w:u w:val="single"/>
        </w:rPr>
      </w:pPr>
      <w:r w:rsidRPr="001523D7">
        <w:rPr>
          <w:rFonts w:ascii="Times New Roman" w:hAnsi="Times New Roman"/>
          <w:b/>
          <w:bCs/>
          <w:u w:val="single"/>
        </w:rPr>
        <w:t>Invited Presentations</w:t>
      </w:r>
    </w:p>
    <w:p w14:paraId="18AA8D2F" w14:textId="77777777" w:rsidR="00316457" w:rsidRPr="00E10615" w:rsidRDefault="00316457" w:rsidP="00316457">
      <w:pPr>
        <w:pStyle w:val="ListParagraph"/>
        <w:numPr>
          <w:ilvl w:val="1"/>
          <w:numId w:val="16"/>
        </w:numPr>
        <w:spacing w:line="279" w:lineRule="auto"/>
        <w:rPr>
          <w:rFonts w:ascii="Times New Roman" w:hAnsi="Times New Roman"/>
          <w:i/>
          <w:iCs/>
        </w:rPr>
      </w:pPr>
      <w:r w:rsidRPr="00E10615">
        <w:rPr>
          <w:rFonts w:ascii="Times New Roman" w:hAnsi="Times New Roman"/>
          <w:i/>
          <w:iCs/>
          <w:u w:val="single"/>
        </w:rPr>
        <w:t>Panel 1:</w:t>
      </w:r>
      <w:r w:rsidRPr="00E10615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>Expert p</w:t>
      </w:r>
      <w:r w:rsidRPr="00E10615">
        <w:rPr>
          <w:rFonts w:ascii="Times New Roman" w:hAnsi="Times New Roman"/>
          <w:i/>
          <w:iCs/>
        </w:rPr>
        <w:t>erspectives on best practices related to emergency management preparation, response, and communications</w:t>
      </w:r>
      <w:r>
        <w:rPr>
          <w:rFonts w:ascii="Times New Roman" w:hAnsi="Times New Roman"/>
          <w:i/>
          <w:iCs/>
        </w:rPr>
        <w:t>.</w:t>
      </w:r>
    </w:p>
    <w:p w14:paraId="61F70A21" w14:textId="77777777" w:rsidR="00316457" w:rsidRPr="00667224" w:rsidRDefault="00316457" w:rsidP="00316457">
      <w:pPr>
        <w:pStyle w:val="ListParagraph"/>
        <w:numPr>
          <w:ilvl w:val="2"/>
          <w:numId w:val="16"/>
        </w:numPr>
        <w:spacing w:line="279" w:lineRule="auto"/>
        <w:rPr>
          <w:rFonts w:ascii="Times New Roman" w:hAnsi="Times New Roman"/>
        </w:rPr>
      </w:pPr>
      <w:r w:rsidRPr="00667224">
        <w:rPr>
          <w:rFonts w:ascii="Times New Roman" w:hAnsi="Times New Roman"/>
        </w:rPr>
        <w:t>Texas Division of Emergency Management</w:t>
      </w:r>
    </w:p>
    <w:p w14:paraId="5D4C8DD2" w14:textId="77777777" w:rsidR="00316457" w:rsidRPr="00667224" w:rsidRDefault="00316457" w:rsidP="00316457">
      <w:pPr>
        <w:pStyle w:val="ListParagraph"/>
        <w:numPr>
          <w:ilvl w:val="2"/>
          <w:numId w:val="16"/>
        </w:numPr>
        <w:spacing w:line="279" w:lineRule="auto"/>
        <w:rPr>
          <w:rFonts w:ascii="Times New Roman" w:hAnsi="Times New Roman"/>
        </w:rPr>
      </w:pPr>
      <w:r w:rsidRPr="00667224">
        <w:rPr>
          <w:rFonts w:ascii="Times New Roman" w:hAnsi="Times New Roman"/>
        </w:rPr>
        <w:t>National Weather Service</w:t>
      </w:r>
    </w:p>
    <w:p w14:paraId="5CE99877" w14:textId="77777777" w:rsidR="00316457" w:rsidRPr="00667224" w:rsidRDefault="00316457" w:rsidP="00316457">
      <w:pPr>
        <w:pStyle w:val="ListParagraph"/>
        <w:ind w:left="2340"/>
        <w:rPr>
          <w:rFonts w:ascii="Times New Roman" w:hAnsi="Times New Roman"/>
        </w:rPr>
      </w:pPr>
    </w:p>
    <w:p w14:paraId="088AEBA5" w14:textId="77777777" w:rsidR="00316457" w:rsidRPr="00E10615" w:rsidRDefault="00316457" w:rsidP="00316457">
      <w:pPr>
        <w:pStyle w:val="ListParagraph"/>
        <w:numPr>
          <w:ilvl w:val="1"/>
          <w:numId w:val="16"/>
        </w:numPr>
        <w:spacing w:line="279" w:lineRule="auto"/>
        <w:rPr>
          <w:rStyle w:val="normaltextrun"/>
          <w:rFonts w:ascii="Times New Roman" w:hAnsi="Times New Roman"/>
          <w:i/>
          <w:iCs/>
        </w:rPr>
      </w:pPr>
      <w:r w:rsidRPr="00E10615">
        <w:rPr>
          <w:rFonts w:ascii="Times New Roman" w:hAnsi="Times New Roman"/>
          <w:i/>
          <w:iCs/>
          <w:u w:val="single"/>
        </w:rPr>
        <w:t>Panel 2:</w:t>
      </w:r>
      <w:r w:rsidRPr="00E10615">
        <w:rPr>
          <w:rFonts w:ascii="Times New Roman" w:hAnsi="Times New Roman"/>
          <w:i/>
          <w:iCs/>
        </w:rPr>
        <w:t xml:space="preserve"> </w:t>
      </w:r>
      <w:r>
        <w:rPr>
          <w:rStyle w:val="normaltextrun"/>
          <w:rFonts w:ascii="Times New Roman" w:hAnsi="Times New Roman"/>
          <w:i/>
          <w:iCs/>
          <w:color w:val="000000"/>
          <w:shd w:val="clear" w:color="auto" w:fill="FFFFFF"/>
        </w:rPr>
        <w:t>Expert p</w:t>
      </w:r>
      <w:r w:rsidRPr="00E10615">
        <w:rPr>
          <w:rStyle w:val="normaltextrun"/>
          <w:rFonts w:ascii="Times New Roman" w:hAnsi="Times New Roman"/>
          <w:i/>
          <w:iCs/>
          <w:color w:val="000000"/>
          <w:shd w:val="clear" w:color="auto" w:fill="FFFFFF"/>
        </w:rPr>
        <w:t>erspectives on best practices related to utility vegetation management and infrastructure storm hardening</w:t>
      </w:r>
      <w:r>
        <w:rPr>
          <w:rStyle w:val="normaltextrun"/>
          <w:rFonts w:ascii="Times New Roman" w:hAnsi="Times New Roman"/>
          <w:i/>
          <w:iCs/>
          <w:color w:val="000000"/>
          <w:shd w:val="clear" w:color="auto" w:fill="FFFFFF"/>
        </w:rPr>
        <w:t>.</w:t>
      </w:r>
    </w:p>
    <w:p w14:paraId="0DBAE6D0" w14:textId="496311D4" w:rsidR="002F2EBA" w:rsidRPr="002F2EBA" w:rsidRDefault="002F2EBA" w:rsidP="002F2EBA">
      <w:pPr>
        <w:pStyle w:val="ListParagraph"/>
        <w:numPr>
          <w:ilvl w:val="0"/>
          <w:numId w:val="17"/>
        </w:numPr>
        <w:spacing w:line="279" w:lineRule="auto"/>
        <w:ind w:left="2340"/>
        <w:rPr>
          <w:rFonts w:ascii="Times New Roman" w:hAnsi="Times New Roman"/>
        </w:rPr>
      </w:pPr>
      <w:r>
        <w:rPr>
          <w:rFonts w:ascii="Times New Roman" w:hAnsi="Times New Roman"/>
        </w:rPr>
        <w:t>A&amp;M Forest Service</w:t>
      </w:r>
    </w:p>
    <w:p w14:paraId="1EB17F57" w14:textId="77777777" w:rsidR="00316457" w:rsidRDefault="00316457" w:rsidP="00316457">
      <w:pPr>
        <w:pStyle w:val="ListParagraph"/>
        <w:numPr>
          <w:ilvl w:val="0"/>
          <w:numId w:val="17"/>
        </w:numPr>
        <w:spacing w:line="279" w:lineRule="auto"/>
        <w:ind w:left="2340"/>
        <w:rPr>
          <w:rFonts w:ascii="Times New Roman" w:hAnsi="Times New Roman"/>
        </w:rPr>
      </w:pPr>
      <w:r>
        <w:rPr>
          <w:rFonts w:ascii="Times New Roman" w:hAnsi="Times New Roman"/>
        </w:rPr>
        <w:t>MG Spoor Consulting</w:t>
      </w:r>
    </w:p>
    <w:p w14:paraId="1A6EEB53" w14:textId="77777777" w:rsidR="00316457" w:rsidRDefault="00316457" w:rsidP="00316457">
      <w:pPr>
        <w:pStyle w:val="ListParagraph"/>
        <w:numPr>
          <w:ilvl w:val="0"/>
          <w:numId w:val="17"/>
        </w:numPr>
        <w:spacing w:line="279" w:lineRule="auto"/>
        <w:ind w:left="2340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GridSky</w:t>
      </w:r>
      <w:proofErr w:type="spellEnd"/>
      <w:r>
        <w:rPr>
          <w:rFonts w:ascii="Times New Roman" w:hAnsi="Times New Roman"/>
        </w:rPr>
        <w:t xml:space="preserve"> Strategies Inc.</w:t>
      </w:r>
    </w:p>
    <w:p w14:paraId="2AB19DAD" w14:textId="55D8A6B2" w:rsidR="0044597B" w:rsidRPr="0044597B" w:rsidRDefault="0044597B" w:rsidP="0044597B">
      <w:pPr>
        <w:pStyle w:val="ListParagraph"/>
        <w:numPr>
          <w:ilvl w:val="0"/>
          <w:numId w:val="17"/>
        </w:numPr>
        <w:spacing w:line="279" w:lineRule="auto"/>
        <w:ind w:left="2340"/>
        <w:rPr>
          <w:rFonts w:ascii="Times New Roman" w:hAnsi="Times New Roman"/>
        </w:rPr>
      </w:pPr>
      <w:r>
        <w:rPr>
          <w:rFonts w:ascii="Times New Roman" w:hAnsi="Times New Roman"/>
        </w:rPr>
        <w:t>Edison Electric Institute (EEI)</w:t>
      </w:r>
    </w:p>
    <w:p w14:paraId="283F09F7" w14:textId="77777777" w:rsidR="00316457" w:rsidRPr="00E10615" w:rsidRDefault="00316457" w:rsidP="00316457">
      <w:pPr>
        <w:pStyle w:val="ListParagraph"/>
        <w:ind w:left="2340"/>
        <w:rPr>
          <w:rFonts w:ascii="Times New Roman" w:hAnsi="Times New Roman"/>
        </w:rPr>
      </w:pPr>
    </w:p>
    <w:p w14:paraId="156E026E" w14:textId="77777777" w:rsidR="00316457" w:rsidRPr="00C436BC" w:rsidRDefault="00316457" w:rsidP="00316457">
      <w:pPr>
        <w:pStyle w:val="ListParagraph"/>
        <w:numPr>
          <w:ilvl w:val="1"/>
          <w:numId w:val="16"/>
        </w:numPr>
        <w:spacing w:line="279" w:lineRule="auto"/>
        <w:rPr>
          <w:rStyle w:val="normaltextrun"/>
          <w:rFonts w:ascii="Times New Roman" w:hAnsi="Times New Roman"/>
          <w:i/>
          <w:iCs/>
        </w:rPr>
      </w:pPr>
      <w:r w:rsidRPr="00E10615">
        <w:rPr>
          <w:rFonts w:ascii="Times New Roman" w:hAnsi="Times New Roman"/>
          <w:i/>
          <w:iCs/>
          <w:u w:val="single"/>
        </w:rPr>
        <w:t xml:space="preserve">Panel 3: </w:t>
      </w:r>
      <w:r>
        <w:rPr>
          <w:rStyle w:val="normaltextrun"/>
          <w:rFonts w:ascii="Times New Roman" w:hAnsi="Times New Roman"/>
          <w:i/>
          <w:iCs/>
          <w:color w:val="000000"/>
          <w:shd w:val="clear" w:color="auto" w:fill="FFFFFF"/>
        </w:rPr>
        <w:t>Expert p</w:t>
      </w:r>
      <w:r w:rsidRPr="00C436BC">
        <w:rPr>
          <w:rStyle w:val="normaltextrun"/>
          <w:rFonts w:ascii="Times New Roman" w:hAnsi="Times New Roman"/>
          <w:i/>
          <w:iCs/>
          <w:color w:val="000000"/>
          <w:shd w:val="clear" w:color="auto" w:fill="FFFFFF"/>
        </w:rPr>
        <w:t>erspectives on best practices related to mutual assistance</w:t>
      </w:r>
      <w:r>
        <w:rPr>
          <w:rStyle w:val="normaltextrun"/>
          <w:rFonts w:ascii="Times New Roman" w:hAnsi="Times New Roman"/>
          <w:i/>
          <w:iCs/>
          <w:color w:val="000000"/>
          <w:shd w:val="clear" w:color="auto" w:fill="FFFFFF"/>
        </w:rPr>
        <w:t>.</w:t>
      </w:r>
    </w:p>
    <w:p w14:paraId="385FE431" w14:textId="77777777" w:rsidR="00316457" w:rsidRPr="00E10615" w:rsidRDefault="00316457" w:rsidP="00316457">
      <w:pPr>
        <w:pStyle w:val="ListParagraph"/>
        <w:numPr>
          <w:ilvl w:val="2"/>
          <w:numId w:val="16"/>
        </w:numPr>
        <w:spacing w:line="279" w:lineRule="auto"/>
        <w:rPr>
          <w:rFonts w:ascii="Times New Roman" w:hAnsi="Times New Roman"/>
        </w:rPr>
      </w:pPr>
      <w:r w:rsidRPr="00E10615">
        <w:rPr>
          <w:rFonts w:ascii="Times New Roman" w:hAnsi="Times New Roman"/>
        </w:rPr>
        <w:t>Edison Electric Institute (EEI)</w:t>
      </w:r>
    </w:p>
    <w:p w14:paraId="51C20869" w14:textId="77777777" w:rsidR="00316457" w:rsidRDefault="00316457" w:rsidP="00316457">
      <w:pPr>
        <w:pStyle w:val="ListParagraph"/>
        <w:numPr>
          <w:ilvl w:val="2"/>
          <w:numId w:val="16"/>
        </w:numPr>
        <w:spacing w:line="279" w:lineRule="auto"/>
        <w:rPr>
          <w:rFonts w:ascii="Times New Roman" w:hAnsi="Times New Roman"/>
        </w:rPr>
      </w:pPr>
      <w:r w:rsidRPr="00E10615">
        <w:rPr>
          <w:rFonts w:ascii="Times New Roman" w:hAnsi="Times New Roman"/>
        </w:rPr>
        <w:t>Southeastern Electric Exchange</w:t>
      </w:r>
    </w:p>
    <w:p w14:paraId="1BC99178" w14:textId="77777777" w:rsidR="00316457" w:rsidRDefault="00316457" w:rsidP="00316457">
      <w:pPr>
        <w:pStyle w:val="ListParagraph"/>
        <w:ind w:left="2340"/>
        <w:rPr>
          <w:rFonts w:ascii="Times New Roman" w:hAnsi="Times New Roman"/>
        </w:rPr>
      </w:pPr>
    </w:p>
    <w:p w14:paraId="1EDE5C99" w14:textId="77777777" w:rsidR="00316457" w:rsidRDefault="00316457" w:rsidP="00316457">
      <w:pPr>
        <w:pStyle w:val="ListParagraph"/>
        <w:numPr>
          <w:ilvl w:val="0"/>
          <w:numId w:val="16"/>
        </w:numPr>
        <w:spacing w:line="279" w:lineRule="auto"/>
        <w:rPr>
          <w:rFonts w:ascii="Times New Roman" w:hAnsi="Times New Roman"/>
          <w:b/>
          <w:bCs/>
          <w:u w:val="single"/>
        </w:rPr>
      </w:pPr>
      <w:r w:rsidRPr="00E10615">
        <w:rPr>
          <w:rFonts w:ascii="Times New Roman" w:hAnsi="Times New Roman"/>
          <w:b/>
          <w:bCs/>
          <w:u w:val="single"/>
        </w:rPr>
        <w:t>Update from CenterPoint</w:t>
      </w:r>
    </w:p>
    <w:p w14:paraId="53930F4E" w14:textId="77777777" w:rsidR="00316457" w:rsidRDefault="00316457" w:rsidP="00316457">
      <w:pPr>
        <w:rPr>
          <w:b/>
          <w:bCs/>
          <w:u w:val="single"/>
        </w:rPr>
      </w:pPr>
    </w:p>
    <w:p w14:paraId="4BBF063E" w14:textId="77777777" w:rsidR="00316457" w:rsidRPr="00E10615" w:rsidRDefault="00316457" w:rsidP="00316457">
      <w:pPr>
        <w:pStyle w:val="ListParagraph"/>
        <w:numPr>
          <w:ilvl w:val="0"/>
          <w:numId w:val="16"/>
        </w:numPr>
        <w:spacing w:line="279" w:lineRule="auto"/>
        <w:rPr>
          <w:rFonts w:ascii="Times New Roman" w:hAnsi="Times New Roman"/>
          <w:b/>
          <w:bCs/>
          <w:u w:val="single"/>
        </w:rPr>
      </w:pPr>
      <w:r>
        <w:rPr>
          <w:rFonts w:ascii="Times New Roman" w:hAnsi="Times New Roman"/>
          <w:b/>
          <w:bCs/>
          <w:u w:val="single"/>
        </w:rPr>
        <w:t>Public Comment</w:t>
      </w:r>
    </w:p>
    <w:p w14:paraId="0AEF5749" w14:textId="77777777" w:rsidR="00316457" w:rsidRPr="00EC2BA9" w:rsidRDefault="00316457" w:rsidP="009B1A28">
      <w:pPr>
        <w:spacing w:line="360" w:lineRule="auto"/>
        <w:jc w:val="both"/>
        <w:rPr>
          <w:sz w:val="24"/>
        </w:rPr>
      </w:pPr>
    </w:p>
    <w:sectPr w:rsidR="00316457" w:rsidRPr="00EC2BA9" w:rsidSect="00CD555A">
      <w:headerReference w:type="default" r:id="rId12"/>
      <w:type w:val="continuous"/>
      <w:pgSz w:w="12240" w:h="15840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8F87F" w14:textId="77777777" w:rsidR="004D04A6" w:rsidRDefault="004D04A6">
      <w:r>
        <w:separator/>
      </w:r>
    </w:p>
  </w:endnote>
  <w:endnote w:type="continuationSeparator" w:id="0">
    <w:p w14:paraId="208A8279" w14:textId="77777777" w:rsidR="004D04A6" w:rsidRDefault="004D04A6">
      <w:r>
        <w:continuationSeparator/>
      </w:r>
    </w:p>
  </w:endnote>
  <w:endnote w:type="continuationNotice" w:id="1">
    <w:p w14:paraId="56669E76" w14:textId="77777777" w:rsidR="004D04A6" w:rsidRDefault="004D04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8009E" w14:textId="77777777" w:rsidR="004D04A6" w:rsidRDefault="004D04A6">
      <w:r>
        <w:separator/>
      </w:r>
    </w:p>
  </w:footnote>
  <w:footnote w:type="continuationSeparator" w:id="0">
    <w:p w14:paraId="22DE56C3" w14:textId="77777777" w:rsidR="004D04A6" w:rsidRDefault="004D04A6">
      <w:r>
        <w:continuationSeparator/>
      </w:r>
    </w:p>
  </w:footnote>
  <w:footnote w:type="continuationNotice" w:id="1">
    <w:p w14:paraId="66EBE33C" w14:textId="77777777" w:rsidR="004D04A6" w:rsidRDefault="004D04A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E340E" w14:textId="77777777" w:rsidR="008E3872" w:rsidRDefault="008E3872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7CAFDB58" w14:textId="77777777" w:rsidR="008E3872" w:rsidRDefault="008E3872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017EAC25" w14:textId="77777777" w:rsidR="008E3872" w:rsidRDefault="008E3872" w:rsidP="003E5B27">
    <w:pPr>
      <w:pStyle w:val="Header"/>
      <w:tabs>
        <w:tab w:val="left" w:pos="1980"/>
        <w:tab w:val="left" w:pos="6750"/>
      </w:tabs>
      <w:spacing w:after="240"/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F3D1A" w14:textId="7068A327" w:rsidR="00643DC2" w:rsidRPr="00643DC2" w:rsidRDefault="00643DC2" w:rsidP="002821CB">
    <w:pPr>
      <w:pStyle w:val="Header"/>
      <w:tabs>
        <w:tab w:val="clear" w:pos="4320"/>
        <w:tab w:val="clear" w:pos="8640"/>
        <w:tab w:val="center" w:pos="4680"/>
        <w:tab w:val="right" w:pos="9360"/>
      </w:tabs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E7147"/>
    <w:multiLevelType w:val="hybridMultilevel"/>
    <w:tmpl w:val="B7720504"/>
    <w:lvl w:ilvl="0" w:tplc="230CDB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FC2602"/>
    <w:multiLevelType w:val="hybridMultilevel"/>
    <w:tmpl w:val="3118B784"/>
    <w:lvl w:ilvl="0" w:tplc="56F0997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0D486A"/>
    <w:multiLevelType w:val="hybridMultilevel"/>
    <w:tmpl w:val="BFE2F43A"/>
    <w:lvl w:ilvl="0" w:tplc="0409000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20" w:hanging="360"/>
      </w:pPr>
      <w:rPr>
        <w:rFonts w:ascii="Wingdings" w:hAnsi="Wingdings" w:hint="default"/>
      </w:rPr>
    </w:lvl>
  </w:abstractNum>
  <w:abstractNum w:abstractNumId="3" w15:restartNumberingAfterBreak="0">
    <w:nsid w:val="04684680"/>
    <w:multiLevelType w:val="hybridMultilevel"/>
    <w:tmpl w:val="32B836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0C5160"/>
    <w:multiLevelType w:val="hybridMultilevel"/>
    <w:tmpl w:val="0B32DEEC"/>
    <w:lvl w:ilvl="0" w:tplc="04090001">
      <w:start w:val="1"/>
      <w:numFmt w:val="bullet"/>
      <w:lvlText w:val=""/>
      <w:lvlJc w:val="left"/>
      <w:pPr>
        <w:ind w:left="-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5" w15:restartNumberingAfterBreak="0">
    <w:nsid w:val="0A4D6AD1"/>
    <w:multiLevelType w:val="hybridMultilevel"/>
    <w:tmpl w:val="592AF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901234"/>
    <w:multiLevelType w:val="hybridMultilevel"/>
    <w:tmpl w:val="C3448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338AE"/>
    <w:multiLevelType w:val="hybridMultilevel"/>
    <w:tmpl w:val="7108C2B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F7A32EA"/>
    <w:multiLevelType w:val="hybridMultilevel"/>
    <w:tmpl w:val="FC806454"/>
    <w:lvl w:ilvl="0" w:tplc="56F0997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165247"/>
    <w:multiLevelType w:val="hybridMultilevel"/>
    <w:tmpl w:val="0E3C5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F066FD"/>
    <w:multiLevelType w:val="hybridMultilevel"/>
    <w:tmpl w:val="6E368F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9E502A"/>
    <w:multiLevelType w:val="hybridMultilevel"/>
    <w:tmpl w:val="C84245E2"/>
    <w:lvl w:ilvl="0" w:tplc="44D6180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9C7D3C"/>
    <w:multiLevelType w:val="hybridMultilevel"/>
    <w:tmpl w:val="572CA3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3C07C41"/>
    <w:multiLevelType w:val="hybridMultilevel"/>
    <w:tmpl w:val="BFC45D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484E0E"/>
    <w:multiLevelType w:val="hybridMultilevel"/>
    <w:tmpl w:val="D0583C8E"/>
    <w:lvl w:ilvl="0" w:tplc="17BE47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388675D"/>
    <w:multiLevelType w:val="hybridMultilevel"/>
    <w:tmpl w:val="30D814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B10D77"/>
    <w:multiLevelType w:val="hybridMultilevel"/>
    <w:tmpl w:val="80522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4557404">
    <w:abstractNumId w:val="10"/>
  </w:num>
  <w:num w:numId="2" w16cid:durableId="1719892312">
    <w:abstractNumId w:val="15"/>
  </w:num>
  <w:num w:numId="3" w16cid:durableId="563107233">
    <w:abstractNumId w:val="0"/>
  </w:num>
  <w:num w:numId="4" w16cid:durableId="159199801">
    <w:abstractNumId w:val="14"/>
  </w:num>
  <w:num w:numId="5" w16cid:durableId="502282230">
    <w:abstractNumId w:val="9"/>
  </w:num>
  <w:num w:numId="6" w16cid:durableId="1615599197">
    <w:abstractNumId w:val="7"/>
  </w:num>
  <w:num w:numId="7" w16cid:durableId="1119297774">
    <w:abstractNumId w:val="4"/>
  </w:num>
  <w:num w:numId="8" w16cid:durableId="780412989">
    <w:abstractNumId w:val="12"/>
  </w:num>
  <w:num w:numId="9" w16cid:durableId="1170754760">
    <w:abstractNumId w:val="11"/>
  </w:num>
  <w:num w:numId="10" w16cid:durableId="1719041983">
    <w:abstractNumId w:val="13"/>
  </w:num>
  <w:num w:numId="11" w16cid:durableId="414128398">
    <w:abstractNumId w:val="1"/>
  </w:num>
  <w:num w:numId="12" w16cid:durableId="1634292639">
    <w:abstractNumId w:val="8"/>
  </w:num>
  <w:num w:numId="13" w16cid:durableId="1221284525">
    <w:abstractNumId w:val="5"/>
  </w:num>
  <w:num w:numId="14" w16cid:durableId="408698077">
    <w:abstractNumId w:val="3"/>
  </w:num>
  <w:num w:numId="15" w16cid:durableId="1939218436">
    <w:abstractNumId w:val="16"/>
  </w:num>
  <w:num w:numId="16" w16cid:durableId="964851865">
    <w:abstractNumId w:val="6"/>
  </w:num>
  <w:num w:numId="17" w16cid:durableId="8590508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C47"/>
    <w:rsid w:val="00007ACC"/>
    <w:rsid w:val="0001118E"/>
    <w:rsid w:val="00014E3F"/>
    <w:rsid w:val="00016C71"/>
    <w:rsid w:val="00020B87"/>
    <w:rsid w:val="000233CA"/>
    <w:rsid w:val="000238BC"/>
    <w:rsid w:val="0002440C"/>
    <w:rsid w:val="00026A35"/>
    <w:rsid w:val="00027FEE"/>
    <w:rsid w:val="00030FD3"/>
    <w:rsid w:val="0003705F"/>
    <w:rsid w:val="000427D0"/>
    <w:rsid w:val="00044036"/>
    <w:rsid w:val="00045BA4"/>
    <w:rsid w:val="00052740"/>
    <w:rsid w:val="000529B2"/>
    <w:rsid w:val="00052C29"/>
    <w:rsid w:val="00054D9A"/>
    <w:rsid w:val="00055356"/>
    <w:rsid w:val="000563A1"/>
    <w:rsid w:val="00056B2C"/>
    <w:rsid w:val="00056F29"/>
    <w:rsid w:val="00057602"/>
    <w:rsid w:val="00061C78"/>
    <w:rsid w:val="000677D0"/>
    <w:rsid w:val="00070891"/>
    <w:rsid w:val="00075ABD"/>
    <w:rsid w:val="00075B53"/>
    <w:rsid w:val="000814B5"/>
    <w:rsid w:val="000817E1"/>
    <w:rsid w:val="00081A1B"/>
    <w:rsid w:val="00081FA0"/>
    <w:rsid w:val="0008510A"/>
    <w:rsid w:val="00086430"/>
    <w:rsid w:val="00091ABC"/>
    <w:rsid w:val="00092731"/>
    <w:rsid w:val="00093A0A"/>
    <w:rsid w:val="000A148E"/>
    <w:rsid w:val="000A30DC"/>
    <w:rsid w:val="000A734F"/>
    <w:rsid w:val="000B66CE"/>
    <w:rsid w:val="000C24C7"/>
    <w:rsid w:val="000C3C69"/>
    <w:rsid w:val="000D0AF7"/>
    <w:rsid w:val="000D5740"/>
    <w:rsid w:val="000D7A32"/>
    <w:rsid w:val="000E1B02"/>
    <w:rsid w:val="000F11CE"/>
    <w:rsid w:val="000F3714"/>
    <w:rsid w:val="000F5950"/>
    <w:rsid w:val="00100AB7"/>
    <w:rsid w:val="0011010C"/>
    <w:rsid w:val="00112E58"/>
    <w:rsid w:val="0012142E"/>
    <w:rsid w:val="001217AF"/>
    <w:rsid w:val="001234D6"/>
    <w:rsid w:val="0012442C"/>
    <w:rsid w:val="001346AD"/>
    <w:rsid w:val="001356CD"/>
    <w:rsid w:val="00135FE4"/>
    <w:rsid w:val="00147045"/>
    <w:rsid w:val="0014712E"/>
    <w:rsid w:val="00151663"/>
    <w:rsid w:val="00156633"/>
    <w:rsid w:val="00162B2F"/>
    <w:rsid w:val="00163CCD"/>
    <w:rsid w:val="00170F34"/>
    <w:rsid w:val="00174150"/>
    <w:rsid w:val="00185956"/>
    <w:rsid w:val="0019662A"/>
    <w:rsid w:val="001A4F04"/>
    <w:rsid w:val="001A5114"/>
    <w:rsid w:val="001A6175"/>
    <w:rsid w:val="001A7A1A"/>
    <w:rsid w:val="001B2546"/>
    <w:rsid w:val="001B404E"/>
    <w:rsid w:val="001B4B31"/>
    <w:rsid w:val="001B5D56"/>
    <w:rsid w:val="001C1FFD"/>
    <w:rsid w:val="001C52FD"/>
    <w:rsid w:val="001C53DA"/>
    <w:rsid w:val="001C6AA4"/>
    <w:rsid w:val="001D2DD6"/>
    <w:rsid w:val="001D6382"/>
    <w:rsid w:val="001D7737"/>
    <w:rsid w:val="001D7863"/>
    <w:rsid w:val="001E095B"/>
    <w:rsid w:val="001E2732"/>
    <w:rsid w:val="001E69AC"/>
    <w:rsid w:val="0020006E"/>
    <w:rsid w:val="00200509"/>
    <w:rsid w:val="00202246"/>
    <w:rsid w:val="002027BE"/>
    <w:rsid w:val="00207A3F"/>
    <w:rsid w:val="00215283"/>
    <w:rsid w:val="00215C74"/>
    <w:rsid w:val="002173D5"/>
    <w:rsid w:val="0022283E"/>
    <w:rsid w:val="002233BF"/>
    <w:rsid w:val="00224A13"/>
    <w:rsid w:val="002273FA"/>
    <w:rsid w:val="00240988"/>
    <w:rsid w:val="002415ED"/>
    <w:rsid w:val="00241704"/>
    <w:rsid w:val="00241ED6"/>
    <w:rsid w:val="00244DFD"/>
    <w:rsid w:val="00253572"/>
    <w:rsid w:val="00257CD8"/>
    <w:rsid w:val="002623CD"/>
    <w:rsid w:val="002706C4"/>
    <w:rsid w:val="00270A0D"/>
    <w:rsid w:val="00270EC6"/>
    <w:rsid w:val="002812D0"/>
    <w:rsid w:val="00281EE0"/>
    <w:rsid w:val="002821CB"/>
    <w:rsid w:val="00282B58"/>
    <w:rsid w:val="00282DE4"/>
    <w:rsid w:val="00282E3C"/>
    <w:rsid w:val="00293F19"/>
    <w:rsid w:val="00294A6F"/>
    <w:rsid w:val="002A609F"/>
    <w:rsid w:val="002B2A3F"/>
    <w:rsid w:val="002B3AFE"/>
    <w:rsid w:val="002B532A"/>
    <w:rsid w:val="002B67E9"/>
    <w:rsid w:val="002C0D75"/>
    <w:rsid w:val="002D0D63"/>
    <w:rsid w:val="002D3747"/>
    <w:rsid w:val="002D73E3"/>
    <w:rsid w:val="002E070B"/>
    <w:rsid w:val="002E2334"/>
    <w:rsid w:val="002E26FB"/>
    <w:rsid w:val="002E58A3"/>
    <w:rsid w:val="002F2258"/>
    <w:rsid w:val="002F2E63"/>
    <w:rsid w:val="002F2EBA"/>
    <w:rsid w:val="002F44F8"/>
    <w:rsid w:val="00306254"/>
    <w:rsid w:val="00306600"/>
    <w:rsid w:val="00310487"/>
    <w:rsid w:val="00313B39"/>
    <w:rsid w:val="00313FD8"/>
    <w:rsid w:val="00316457"/>
    <w:rsid w:val="00320772"/>
    <w:rsid w:val="0032096E"/>
    <w:rsid w:val="00323054"/>
    <w:rsid w:val="0032743C"/>
    <w:rsid w:val="0033097E"/>
    <w:rsid w:val="003312E4"/>
    <w:rsid w:val="00331552"/>
    <w:rsid w:val="00335E0B"/>
    <w:rsid w:val="003418CC"/>
    <w:rsid w:val="00342EEC"/>
    <w:rsid w:val="00346499"/>
    <w:rsid w:val="00347B85"/>
    <w:rsid w:val="003604C7"/>
    <w:rsid w:val="00364086"/>
    <w:rsid w:val="003661DD"/>
    <w:rsid w:val="00366FB9"/>
    <w:rsid w:val="00367780"/>
    <w:rsid w:val="00375253"/>
    <w:rsid w:val="00376E5C"/>
    <w:rsid w:val="0037769A"/>
    <w:rsid w:val="00381806"/>
    <w:rsid w:val="00387A6B"/>
    <w:rsid w:val="00390E97"/>
    <w:rsid w:val="00391739"/>
    <w:rsid w:val="003922CF"/>
    <w:rsid w:val="0039262F"/>
    <w:rsid w:val="0039351F"/>
    <w:rsid w:val="00395390"/>
    <w:rsid w:val="003B0B0D"/>
    <w:rsid w:val="003B66E8"/>
    <w:rsid w:val="003C29B9"/>
    <w:rsid w:val="003C705F"/>
    <w:rsid w:val="003C7CB1"/>
    <w:rsid w:val="003D1E96"/>
    <w:rsid w:val="003D58CB"/>
    <w:rsid w:val="003E32B9"/>
    <w:rsid w:val="003E5B27"/>
    <w:rsid w:val="003F0F21"/>
    <w:rsid w:val="003F13C0"/>
    <w:rsid w:val="003F1F82"/>
    <w:rsid w:val="003F5282"/>
    <w:rsid w:val="003F528B"/>
    <w:rsid w:val="003F5FC8"/>
    <w:rsid w:val="004016BC"/>
    <w:rsid w:val="00407276"/>
    <w:rsid w:val="00410C6F"/>
    <w:rsid w:val="00412F8E"/>
    <w:rsid w:val="00413953"/>
    <w:rsid w:val="004167D8"/>
    <w:rsid w:val="004226B8"/>
    <w:rsid w:val="0042390B"/>
    <w:rsid w:val="00431909"/>
    <w:rsid w:val="00432099"/>
    <w:rsid w:val="00433471"/>
    <w:rsid w:val="00437B57"/>
    <w:rsid w:val="0044597B"/>
    <w:rsid w:val="0045155B"/>
    <w:rsid w:val="00451F54"/>
    <w:rsid w:val="004520C1"/>
    <w:rsid w:val="004571AC"/>
    <w:rsid w:val="00457B93"/>
    <w:rsid w:val="00462E94"/>
    <w:rsid w:val="004647B5"/>
    <w:rsid w:val="00466C4F"/>
    <w:rsid w:val="00467AF7"/>
    <w:rsid w:val="00470170"/>
    <w:rsid w:val="00480E17"/>
    <w:rsid w:val="00481CBE"/>
    <w:rsid w:val="00483181"/>
    <w:rsid w:val="00483D22"/>
    <w:rsid w:val="00490649"/>
    <w:rsid w:val="0049664C"/>
    <w:rsid w:val="00496CBB"/>
    <w:rsid w:val="0049717F"/>
    <w:rsid w:val="00497F91"/>
    <w:rsid w:val="004A33F5"/>
    <w:rsid w:val="004A681E"/>
    <w:rsid w:val="004B0489"/>
    <w:rsid w:val="004B1E2D"/>
    <w:rsid w:val="004B517B"/>
    <w:rsid w:val="004B7BF7"/>
    <w:rsid w:val="004C5619"/>
    <w:rsid w:val="004D04A6"/>
    <w:rsid w:val="004D0EBA"/>
    <w:rsid w:val="004D1AA9"/>
    <w:rsid w:val="004D43D1"/>
    <w:rsid w:val="004D739B"/>
    <w:rsid w:val="004D76DE"/>
    <w:rsid w:val="004F036B"/>
    <w:rsid w:val="004F1D4B"/>
    <w:rsid w:val="004F4207"/>
    <w:rsid w:val="004F60B2"/>
    <w:rsid w:val="004F61DE"/>
    <w:rsid w:val="004F7D83"/>
    <w:rsid w:val="00500B1B"/>
    <w:rsid w:val="0050244B"/>
    <w:rsid w:val="00504F0B"/>
    <w:rsid w:val="0050671C"/>
    <w:rsid w:val="005111CC"/>
    <w:rsid w:val="005130BE"/>
    <w:rsid w:val="005133A8"/>
    <w:rsid w:val="005148EF"/>
    <w:rsid w:val="00515DD5"/>
    <w:rsid w:val="0052372E"/>
    <w:rsid w:val="00524C63"/>
    <w:rsid w:val="00524D06"/>
    <w:rsid w:val="005402B8"/>
    <w:rsid w:val="0054112A"/>
    <w:rsid w:val="00544751"/>
    <w:rsid w:val="0054476C"/>
    <w:rsid w:val="005477A8"/>
    <w:rsid w:val="00556B5F"/>
    <w:rsid w:val="00560EBD"/>
    <w:rsid w:val="00566ED4"/>
    <w:rsid w:val="00570683"/>
    <w:rsid w:val="00571B15"/>
    <w:rsid w:val="00573996"/>
    <w:rsid w:val="00582C1C"/>
    <w:rsid w:val="005849AA"/>
    <w:rsid w:val="0058539A"/>
    <w:rsid w:val="00585621"/>
    <w:rsid w:val="00586268"/>
    <w:rsid w:val="005904F6"/>
    <w:rsid w:val="005919B7"/>
    <w:rsid w:val="0059211B"/>
    <w:rsid w:val="005974C4"/>
    <w:rsid w:val="00597B26"/>
    <w:rsid w:val="005A080A"/>
    <w:rsid w:val="005B213B"/>
    <w:rsid w:val="005C023B"/>
    <w:rsid w:val="005C2381"/>
    <w:rsid w:val="005C382D"/>
    <w:rsid w:val="005C4466"/>
    <w:rsid w:val="005C49DD"/>
    <w:rsid w:val="005C7684"/>
    <w:rsid w:val="005E1A9A"/>
    <w:rsid w:val="005E1D57"/>
    <w:rsid w:val="005E459E"/>
    <w:rsid w:val="005F0224"/>
    <w:rsid w:val="005F5ABB"/>
    <w:rsid w:val="005F6786"/>
    <w:rsid w:val="006010AA"/>
    <w:rsid w:val="0060283C"/>
    <w:rsid w:val="00604D30"/>
    <w:rsid w:val="00606093"/>
    <w:rsid w:val="006062B3"/>
    <w:rsid w:val="00611006"/>
    <w:rsid w:val="00613ADD"/>
    <w:rsid w:val="006161D5"/>
    <w:rsid w:val="00620822"/>
    <w:rsid w:val="00620A15"/>
    <w:rsid w:val="00624D51"/>
    <w:rsid w:val="006253A3"/>
    <w:rsid w:val="0062640B"/>
    <w:rsid w:val="00626F67"/>
    <w:rsid w:val="00627335"/>
    <w:rsid w:val="00641D88"/>
    <w:rsid w:val="00643DC2"/>
    <w:rsid w:val="00645A79"/>
    <w:rsid w:val="00646BF9"/>
    <w:rsid w:val="00647195"/>
    <w:rsid w:val="00647869"/>
    <w:rsid w:val="00655E2D"/>
    <w:rsid w:val="00657ACB"/>
    <w:rsid w:val="00660888"/>
    <w:rsid w:val="00662BA6"/>
    <w:rsid w:val="00663412"/>
    <w:rsid w:val="00664003"/>
    <w:rsid w:val="00665A7C"/>
    <w:rsid w:val="00665B8C"/>
    <w:rsid w:val="0067017F"/>
    <w:rsid w:val="0067040E"/>
    <w:rsid w:val="00670FCE"/>
    <w:rsid w:val="00676F5D"/>
    <w:rsid w:val="00685E0C"/>
    <w:rsid w:val="00686573"/>
    <w:rsid w:val="0069045C"/>
    <w:rsid w:val="00693835"/>
    <w:rsid w:val="006B150C"/>
    <w:rsid w:val="006B5E0A"/>
    <w:rsid w:val="006C3AA1"/>
    <w:rsid w:val="006C5108"/>
    <w:rsid w:val="006C72D5"/>
    <w:rsid w:val="006D7092"/>
    <w:rsid w:val="006E3930"/>
    <w:rsid w:val="006E5CB9"/>
    <w:rsid w:val="006E5FB7"/>
    <w:rsid w:val="006E6251"/>
    <w:rsid w:val="006E6882"/>
    <w:rsid w:val="00700DB8"/>
    <w:rsid w:val="007030B0"/>
    <w:rsid w:val="00711283"/>
    <w:rsid w:val="0071758A"/>
    <w:rsid w:val="00720EEA"/>
    <w:rsid w:val="0072277A"/>
    <w:rsid w:val="00724C47"/>
    <w:rsid w:val="00732686"/>
    <w:rsid w:val="007358BA"/>
    <w:rsid w:val="00736EAB"/>
    <w:rsid w:val="00741334"/>
    <w:rsid w:val="00761EE2"/>
    <w:rsid w:val="007665E8"/>
    <w:rsid w:val="00767DEE"/>
    <w:rsid w:val="00770140"/>
    <w:rsid w:val="00770BEB"/>
    <w:rsid w:val="00770D09"/>
    <w:rsid w:val="0077512F"/>
    <w:rsid w:val="00775867"/>
    <w:rsid w:val="00776BC9"/>
    <w:rsid w:val="00781783"/>
    <w:rsid w:val="00781932"/>
    <w:rsid w:val="0079175A"/>
    <w:rsid w:val="00791923"/>
    <w:rsid w:val="00793D62"/>
    <w:rsid w:val="00794B0D"/>
    <w:rsid w:val="00794FD9"/>
    <w:rsid w:val="0079565A"/>
    <w:rsid w:val="00796E49"/>
    <w:rsid w:val="007A2876"/>
    <w:rsid w:val="007A491D"/>
    <w:rsid w:val="007A6A99"/>
    <w:rsid w:val="007B0B05"/>
    <w:rsid w:val="007B0C8D"/>
    <w:rsid w:val="007B21F1"/>
    <w:rsid w:val="007B3FAA"/>
    <w:rsid w:val="007B6647"/>
    <w:rsid w:val="007C1F2A"/>
    <w:rsid w:val="007C512B"/>
    <w:rsid w:val="007C75C6"/>
    <w:rsid w:val="007D0C74"/>
    <w:rsid w:val="007D3A86"/>
    <w:rsid w:val="007D494F"/>
    <w:rsid w:val="007E4AAD"/>
    <w:rsid w:val="007E7A7A"/>
    <w:rsid w:val="007F0A03"/>
    <w:rsid w:val="00803896"/>
    <w:rsid w:val="00812FD2"/>
    <w:rsid w:val="00813604"/>
    <w:rsid w:val="0081381F"/>
    <w:rsid w:val="008152F0"/>
    <w:rsid w:val="008232D7"/>
    <w:rsid w:val="0083099F"/>
    <w:rsid w:val="008436DB"/>
    <w:rsid w:val="00847F8D"/>
    <w:rsid w:val="0085217B"/>
    <w:rsid w:val="00861873"/>
    <w:rsid w:val="00862CE1"/>
    <w:rsid w:val="00863CDD"/>
    <w:rsid w:val="0086480D"/>
    <w:rsid w:val="00867341"/>
    <w:rsid w:val="00867776"/>
    <w:rsid w:val="00873C20"/>
    <w:rsid w:val="00873D94"/>
    <w:rsid w:val="00876BEC"/>
    <w:rsid w:val="0088133C"/>
    <w:rsid w:val="00883CBE"/>
    <w:rsid w:val="008845AF"/>
    <w:rsid w:val="00885187"/>
    <w:rsid w:val="008876BD"/>
    <w:rsid w:val="00891F29"/>
    <w:rsid w:val="00892D2C"/>
    <w:rsid w:val="00894E2A"/>
    <w:rsid w:val="00895EEB"/>
    <w:rsid w:val="008A38E1"/>
    <w:rsid w:val="008A3DCB"/>
    <w:rsid w:val="008A43B8"/>
    <w:rsid w:val="008A49A6"/>
    <w:rsid w:val="008A5F3A"/>
    <w:rsid w:val="008A743B"/>
    <w:rsid w:val="008B28A7"/>
    <w:rsid w:val="008B461C"/>
    <w:rsid w:val="008B73D8"/>
    <w:rsid w:val="008C0656"/>
    <w:rsid w:val="008C3D41"/>
    <w:rsid w:val="008C4D7D"/>
    <w:rsid w:val="008C5706"/>
    <w:rsid w:val="008D7F7F"/>
    <w:rsid w:val="008E3872"/>
    <w:rsid w:val="008E40D4"/>
    <w:rsid w:val="008E4BE1"/>
    <w:rsid w:val="008E4F0D"/>
    <w:rsid w:val="008E537D"/>
    <w:rsid w:val="008E5B20"/>
    <w:rsid w:val="008F0149"/>
    <w:rsid w:val="008F0FF9"/>
    <w:rsid w:val="008F7B24"/>
    <w:rsid w:val="0090532C"/>
    <w:rsid w:val="00906396"/>
    <w:rsid w:val="009067A0"/>
    <w:rsid w:val="009129F9"/>
    <w:rsid w:val="0092483A"/>
    <w:rsid w:val="00926236"/>
    <w:rsid w:val="00935A62"/>
    <w:rsid w:val="00935C4C"/>
    <w:rsid w:val="009373C5"/>
    <w:rsid w:val="00943646"/>
    <w:rsid w:val="00947F9E"/>
    <w:rsid w:val="00955BA6"/>
    <w:rsid w:val="00963A78"/>
    <w:rsid w:val="009646B2"/>
    <w:rsid w:val="0096715A"/>
    <w:rsid w:val="00967F9B"/>
    <w:rsid w:val="00970FA2"/>
    <w:rsid w:val="0097576A"/>
    <w:rsid w:val="009830AB"/>
    <w:rsid w:val="00985E18"/>
    <w:rsid w:val="009860BD"/>
    <w:rsid w:val="0099273F"/>
    <w:rsid w:val="00994302"/>
    <w:rsid w:val="0099607F"/>
    <w:rsid w:val="009A7065"/>
    <w:rsid w:val="009B1A28"/>
    <w:rsid w:val="009B3E92"/>
    <w:rsid w:val="009B5BDE"/>
    <w:rsid w:val="009C2179"/>
    <w:rsid w:val="009C67E6"/>
    <w:rsid w:val="009C690A"/>
    <w:rsid w:val="009D17E4"/>
    <w:rsid w:val="009D3F0A"/>
    <w:rsid w:val="009E0A86"/>
    <w:rsid w:val="009E269D"/>
    <w:rsid w:val="009E37A5"/>
    <w:rsid w:val="009F0C8E"/>
    <w:rsid w:val="00A114D7"/>
    <w:rsid w:val="00A24170"/>
    <w:rsid w:val="00A3244C"/>
    <w:rsid w:val="00A3722B"/>
    <w:rsid w:val="00A403B8"/>
    <w:rsid w:val="00A42231"/>
    <w:rsid w:val="00A44942"/>
    <w:rsid w:val="00A453A9"/>
    <w:rsid w:val="00A600AA"/>
    <w:rsid w:val="00A66809"/>
    <w:rsid w:val="00A66DDF"/>
    <w:rsid w:val="00A70709"/>
    <w:rsid w:val="00A71D9E"/>
    <w:rsid w:val="00A73824"/>
    <w:rsid w:val="00A75B2D"/>
    <w:rsid w:val="00A80014"/>
    <w:rsid w:val="00A827A1"/>
    <w:rsid w:val="00A92704"/>
    <w:rsid w:val="00A96244"/>
    <w:rsid w:val="00A977AD"/>
    <w:rsid w:val="00A97E92"/>
    <w:rsid w:val="00AA615A"/>
    <w:rsid w:val="00AA7F7F"/>
    <w:rsid w:val="00AD1423"/>
    <w:rsid w:val="00AD2E29"/>
    <w:rsid w:val="00AD53B8"/>
    <w:rsid w:val="00AD7688"/>
    <w:rsid w:val="00AE0240"/>
    <w:rsid w:val="00AF2E32"/>
    <w:rsid w:val="00AF3EBA"/>
    <w:rsid w:val="00AF4025"/>
    <w:rsid w:val="00AF797D"/>
    <w:rsid w:val="00B00F44"/>
    <w:rsid w:val="00B0145C"/>
    <w:rsid w:val="00B01725"/>
    <w:rsid w:val="00B031E3"/>
    <w:rsid w:val="00B03A86"/>
    <w:rsid w:val="00B05E66"/>
    <w:rsid w:val="00B07C20"/>
    <w:rsid w:val="00B07FD5"/>
    <w:rsid w:val="00B13C47"/>
    <w:rsid w:val="00B1673C"/>
    <w:rsid w:val="00B212FE"/>
    <w:rsid w:val="00B2157B"/>
    <w:rsid w:val="00B22B76"/>
    <w:rsid w:val="00B22F99"/>
    <w:rsid w:val="00B31B73"/>
    <w:rsid w:val="00B34B5C"/>
    <w:rsid w:val="00B378B6"/>
    <w:rsid w:val="00B57696"/>
    <w:rsid w:val="00B57AC4"/>
    <w:rsid w:val="00B62C66"/>
    <w:rsid w:val="00B67FFE"/>
    <w:rsid w:val="00B72743"/>
    <w:rsid w:val="00B745A8"/>
    <w:rsid w:val="00B769CB"/>
    <w:rsid w:val="00B80BDB"/>
    <w:rsid w:val="00B870F3"/>
    <w:rsid w:val="00B91436"/>
    <w:rsid w:val="00B94141"/>
    <w:rsid w:val="00B95769"/>
    <w:rsid w:val="00B97E20"/>
    <w:rsid w:val="00BA3008"/>
    <w:rsid w:val="00BA3AD2"/>
    <w:rsid w:val="00BA6C35"/>
    <w:rsid w:val="00BB01D3"/>
    <w:rsid w:val="00BB2283"/>
    <w:rsid w:val="00BB28FC"/>
    <w:rsid w:val="00BB2979"/>
    <w:rsid w:val="00BC00E6"/>
    <w:rsid w:val="00BC0D2D"/>
    <w:rsid w:val="00BC3A85"/>
    <w:rsid w:val="00BD1586"/>
    <w:rsid w:val="00BE1BA4"/>
    <w:rsid w:val="00BE27E6"/>
    <w:rsid w:val="00BE4111"/>
    <w:rsid w:val="00BF526C"/>
    <w:rsid w:val="00BF6280"/>
    <w:rsid w:val="00C0096B"/>
    <w:rsid w:val="00C0143C"/>
    <w:rsid w:val="00C036A0"/>
    <w:rsid w:val="00C0372C"/>
    <w:rsid w:val="00C03C9C"/>
    <w:rsid w:val="00C07B1A"/>
    <w:rsid w:val="00C12C8E"/>
    <w:rsid w:val="00C1402E"/>
    <w:rsid w:val="00C1557D"/>
    <w:rsid w:val="00C168BF"/>
    <w:rsid w:val="00C16B28"/>
    <w:rsid w:val="00C170B0"/>
    <w:rsid w:val="00C22AA4"/>
    <w:rsid w:val="00C265A9"/>
    <w:rsid w:val="00C2788D"/>
    <w:rsid w:val="00C3100E"/>
    <w:rsid w:val="00C322BB"/>
    <w:rsid w:val="00C33029"/>
    <w:rsid w:val="00C33F3A"/>
    <w:rsid w:val="00C367A7"/>
    <w:rsid w:val="00C36928"/>
    <w:rsid w:val="00C36D2F"/>
    <w:rsid w:val="00C4078A"/>
    <w:rsid w:val="00C4347E"/>
    <w:rsid w:val="00C44A1D"/>
    <w:rsid w:val="00C453B1"/>
    <w:rsid w:val="00C63A26"/>
    <w:rsid w:val="00C64737"/>
    <w:rsid w:val="00C654A7"/>
    <w:rsid w:val="00C70447"/>
    <w:rsid w:val="00C766EC"/>
    <w:rsid w:val="00C820D0"/>
    <w:rsid w:val="00C844AD"/>
    <w:rsid w:val="00C87D43"/>
    <w:rsid w:val="00C90B37"/>
    <w:rsid w:val="00C90D29"/>
    <w:rsid w:val="00C96C4C"/>
    <w:rsid w:val="00CB483A"/>
    <w:rsid w:val="00CB72B9"/>
    <w:rsid w:val="00CB746F"/>
    <w:rsid w:val="00CC7511"/>
    <w:rsid w:val="00CD2F0D"/>
    <w:rsid w:val="00CD555A"/>
    <w:rsid w:val="00CE08D2"/>
    <w:rsid w:val="00CE685A"/>
    <w:rsid w:val="00CE7623"/>
    <w:rsid w:val="00CF5309"/>
    <w:rsid w:val="00CF5784"/>
    <w:rsid w:val="00CF7045"/>
    <w:rsid w:val="00D02FC0"/>
    <w:rsid w:val="00D04154"/>
    <w:rsid w:val="00D0500E"/>
    <w:rsid w:val="00D074A6"/>
    <w:rsid w:val="00D126BB"/>
    <w:rsid w:val="00D159AA"/>
    <w:rsid w:val="00D1618C"/>
    <w:rsid w:val="00D20912"/>
    <w:rsid w:val="00D22839"/>
    <w:rsid w:val="00D26819"/>
    <w:rsid w:val="00D2687E"/>
    <w:rsid w:val="00D27E5C"/>
    <w:rsid w:val="00D314B6"/>
    <w:rsid w:val="00D41A74"/>
    <w:rsid w:val="00D41F0C"/>
    <w:rsid w:val="00D439C1"/>
    <w:rsid w:val="00D44496"/>
    <w:rsid w:val="00D500D5"/>
    <w:rsid w:val="00D54F6A"/>
    <w:rsid w:val="00D55048"/>
    <w:rsid w:val="00D61436"/>
    <w:rsid w:val="00D61532"/>
    <w:rsid w:val="00D633A7"/>
    <w:rsid w:val="00D65842"/>
    <w:rsid w:val="00D70E7D"/>
    <w:rsid w:val="00D75102"/>
    <w:rsid w:val="00D867D8"/>
    <w:rsid w:val="00DA6266"/>
    <w:rsid w:val="00DA71CE"/>
    <w:rsid w:val="00DA76B8"/>
    <w:rsid w:val="00DA76BC"/>
    <w:rsid w:val="00DB2D59"/>
    <w:rsid w:val="00DB6572"/>
    <w:rsid w:val="00DC02DD"/>
    <w:rsid w:val="00DC2E9F"/>
    <w:rsid w:val="00DC3A53"/>
    <w:rsid w:val="00DD3F2F"/>
    <w:rsid w:val="00DD493C"/>
    <w:rsid w:val="00DD7F96"/>
    <w:rsid w:val="00DE5D87"/>
    <w:rsid w:val="00DE6331"/>
    <w:rsid w:val="00DE6652"/>
    <w:rsid w:val="00DE7F4A"/>
    <w:rsid w:val="00DF09E4"/>
    <w:rsid w:val="00DF0DE7"/>
    <w:rsid w:val="00DF1A8E"/>
    <w:rsid w:val="00DF2F7B"/>
    <w:rsid w:val="00DF7DC9"/>
    <w:rsid w:val="00E03207"/>
    <w:rsid w:val="00E03DC4"/>
    <w:rsid w:val="00E0611B"/>
    <w:rsid w:val="00E12810"/>
    <w:rsid w:val="00E156FE"/>
    <w:rsid w:val="00E17C90"/>
    <w:rsid w:val="00E20C9A"/>
    <w:rsid w:val="00E22579"/>
    <w:rsid w:val="00E22712"/>
    <w:rsid w:val="00E25918"/>
    <w:rsid w:val="00E26F7D"/>
    <w:rsid w:val="00E318F1"/>
    <w:rsid w:val="00E40B1E"/>
    <w:rsid w:val="00E415EA"/>
    <w:rsid w:val="00E4297B"/>
    <w:rsid w:val="00E45771"/>
    <w:rsid w:val="00E46DBC"/>
    <w:rsid w:val="00E47EA3"/>
    <w:rsid w:val="00E509F0"/>
    <w:rsid w:val="00E517A8"/>
    <w:rsid w:val="00E51A76"/>
    <w:rsid w:val="00E5294A"/>
    <w:rsid w:val="00E613D5"/>
    <w:rsid w:val="00E616C7"/>
    <w:rsid w:val="00E642CB"/>
    <w:rsid w:val="00E64583"/>
    <w:rsid w:val="00E65488"/>
    <w:rsid w:val="00E65782"/>
    <w:rsid w:val="00E70310"/>
    <w:rsid w:val="00E838B4"/>
    <w:rsid w:val="00E8394C"/>
    <w:rsid w:val="00E84B8D"/>
    <w:rsid w:val="00E9420A"/>
    <w:rsid w:val="00EA0295"/>
    <w:rsid w:val="00EA2525"/>
    <w:rsid w:val="00EA27CA"/>
    <w:rsid w:val="00EA7E89"/>
    <w:rsid w:val="00EB2146"/>
    <w:rsid w:val="00EC2BA9"/>
    <w:rsid w:val="00EC4CE0"/>
    <w:rsid w:val="00EC7C2B"/>
    <w:rsid w:val="00ED186B"/>
    <w:rsid w:val="00ED35D1"/>
    <w:rsid w:val="00ED6991"/>
    <w:rsid w:val="00EE3AFA"/>
    <w:rsid w:val="00EE4F9B"/>
    <w:rsid w:val="00EE5C2C"/>
    <w:rsid w:val="00EE62BD"/>
    <w:rsid w:val="00EE6770"/>
    <w:rsid w:val="00EE7B9C"/>
    <w:rsid w:val="00EF0501"/>
    <w:rsid w:val="00EF43F3"/>
    <w:rsid w:val="00F023E7"/>
    <w:rsid w:val="00F02F43"/>
    <w:rsid w:val="00F04F52"/>
    <w:rsid w:val="00F057B5"/>
    <w:rsid w:val="00F31009"/>
    <w:rsid w:val="00F311D6"/>
    <w:rsid w:val="00F406AC"/>
    <w:rsid w:val="00F415C0"/>
    <w:rsid w:val="00F54886"/>
    <w:rsid w:val="00F63D0E"/>
    <w:rsid w:val="00F63E75"/>
    <w:rsid w:val="00F6585E"/>
    <w:rsid w:val="00F658A6"/>
    <w:rsid w:val="00F6771F"/>
    <w:rsid w:val="00F7162C"/>
    <w:rsid w:val="00F8712E"/>
    <w:rsid w:val="00F94C08"/>
    <w:rsid w:val="00FA1581"/>
    <w:rsid w:val="00FA167F"/>
    <w:rsid w:val="00FA4B90"/>
    <w:rsid w:val="00FB0761"/>
    <w:rsid w:val="00FB16C2"/>
    <w:rsid w:val="00FB4A2D"/>
    <w:rsid w:val="00FB6A99"/>
    <w:rsid w:val="00FC1F65"/>
    <w:rsid w:val="00FC4B88"/>
    <w:rsid w:val="00FD2F00"/>
    <w:rsid w:val="00FD3ADF"/>
    <w:rsid w:val="00FD592B"/>
    <w:rsid w:val="00FD5B1E"/>
    <w:rsid w:val="00FD719A"/>
    <w:rsid w:val="00FD7FA0"/>
    <w:rsid w:val="00FE2990"/>
    <w:rsid w:val="00FE3B60"/>
    <w:rsid w:val="00FE62E0"/>
    <w:rsid w:val="00FE6A9F"/>
    <w:rsid w:val="00FE7068"/>
    <w:rsid w:val="00FF13CA"/>
    <w:rsid w:val="00FF193C"/>
    <w:rsid w:val="00FF2F87"/>
    <w:rsid w:val="00FF49FA"/>
    <w:rsid w:val="00FF4C67"/>
    <w:rsid w:val="00FF6F59"/>
    <w:rsid w:val="02B60D97"/>
    <w:rsid w:val="02D3295E"/>
    <w:rsid w:val="064A5386"/>
    <w:rsid w:val="065260F6"/>
    <w:rsid w:val="069665A8"/>
    <w:rsid w:val="0D0F026E"/>
    <w:rsid w:val="10620632"/>
    <w:rsid w:val="21FE48FF"/>
    <w:rsid w:val="2A09A338"/>
    <w:rsid w:val="3292900F"/>
    <w:rsid w:val="35CFCF47"/>
    <w:rsid w:val="37CFFAC9"/>
    <w:rsid w:val="3929E1A7"/>
    <w:rsid w:val="3A111464"/>
    <w:rsid w:val="3A1D790B"/>
    <w:rsid w:val="3BBDA90F"/>
    <w:rsid w:val="4382904C"/>
    <w:rsid w:val="4395F3E9"/>
    <w:rsid w:val="4BBC8374"/>
    <w:rsid w:val="4BF2E624"/>
    <w:rsid w:val="5863FD33"/>
    <w:rsid w:val="61B01978"/>
    <w:rsid w:val="641D4365"/>
    <w:rsid w:val="66695643"/>
    <w:rsid w:val="67BC8D23"/>
    <w:rsid w:val="76430208"/>
    <w:rsid w:val="78927570"/>
    <w:rsid w:val="792D7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1B4E71"/>
  <w15:chartTrackingRefBased/>
  <w15:docId w15:val="{AD30DEDD-6775-4278-BB0D-DBB2C9E66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tabs>
        <w:tab w:val="left" w:pos="1170"/>
      </w:tabs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1170"/>
      </w:tabs>
      <w:jc w:val="both"/>
    </w:pPr>
    <w:rPr>
      <w:sz w:val="24"/>
    </w:rPr>
  </w:style>
  <w:style w:type="paragraph" w:styleId="BalloonText">
    <w:name w:val="Balloon Text"/>
    <w:basedOn w:val="Normal"/>
    <w:link w:val="BalloonTextChar"/>
    <w:rsid w:val="002F44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44F8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3E5B27"/>
    <w:rPr>
      <w:rFonts w:ascii="Calibri" w:eastAsia="Calibri" w:hAnsi="Calibri"/>
    </w:rPr>
  </w:style>
  <w:style w:type="character" w:customStyle="1" w:styleId="FootnoteTextChar">
    <w:name w:val="Footnote Text Char"/>
    <w:link w:val="FootnoteText"/>
    <w:uiPriority w:val="99"/>
    <w:rsid w:val="003E5B27"/>
    <w:rPr>
      <w:rFonts w:ascii="Calibri" w:eastAsia="Calibri" w:hAnsi="Calibri"/>
    </w:rPr>
  </w:style>
  <w:style w:type="character" w:styleId="FootnoteReference">
    <w:name w:val="footnote reference"/>
    <w:uiPriority w:val="99"/>
    <w:unhideWhenUsed/>
    <w:rsid w:val="003E5B27"/>
    <w:rPr>
      <w:vertAlign w:val="superscript"/>
    </w:rPr>
  </w:style>
  <w:style w:type="paragraph" w:styleId="ListParagraph">
    <w:name w:val="List Paragraph"/>
    <w:basedOn w:val="Normal"/>
    <w:uiPriority w:val="34"/>
    <w:qFormat/>
    <w:rsid w:val="003E5B2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Hyperlink">
    <w:name w:val="Hyperlink"/>
    <w:uiPriority w:val="99"/>
    <w:unhideWhenUsed/>
    <w:rsid w:val="003E5B27"/>
    <w:rPr>
      <w:color w:val="0563C1"/>
      <w:u w:val="single"/>
    </w:rPr>
  </w:style>
  <w:style w:type="character" w:customStyle="1" w:styleId="apple-converted-space">
    <w:name w:val="apple-converted-space"/>
    <w:rsid w:val="00281EE0"/>
  </w:style>
  <w:style w:type="character" w:customStyle="1" w:styleId="HeaderChar">
    <w:name w:val="Header Char"/>
    <w:basedOn w:val="DefaultParagraphFont"/>
    <w:link w:val="Header"/>
    <w:uiPriority w:val="99"/>
    <w:rsid w:val="00643DC2"/>
  </w:style>
  <w:style w:type="paragraph" w:styleId="CommentText">
    <w:name w:val="annotation text"/>
    <w:basedOn w:val="Normal"/>
    <w:link w:val="CommentTextChar"/>
    <w:uiPriority w:val="99"/>
    <w:rsid w:val="00641D88"/>
  </w:style>
  <w:style w:type="character" w:customStyle="1" w:styleId="CommentTextChar">
    <w:name w:val="Comment Text Char"/>
    <w:basedOn w:val="DefaultParagraphFont"/>
    <w:link w:val="CommentText"/>
    <w:uiPriority w:val="99"/>
    <w:rsid w:val="00641D88"/>
  </w:style>
  <w:style w:type="character" w:styleId="CommentReference">
    <w:name w:val="annotation reference"/>
    <w:basedOn w:val="DefaultParagraphFont"/>
    <w:uiPriority w:val="99"/>
    <w:rsid w:val="00641D8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752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75253"/>
    <w:rPr>
      <w:b/>
      <w:bCs/>
    </w:rPr>
  </w:style>
  <w:style w:type="paragraph" w:styleId="Revision">
    <w:name w:val="Revision"/>
    <w:hidden/>
    <w:uiPriority w:val="99"/>
    <w:semiHidden/>
    <w:rsid w:val="00A44942"/>
  </w:style>
  <w:style w:type="table" w:styleId="TableGrid">
    <w:name w:val="Table Grid"/>
    <w:basedOn w:val="TableNormal"/>
    <w:rsid w:val="006904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316457"/>
  </w:style>
  <w:style w:type="paragraph" w:styleId="NormalWeb">
    <w:name w:val="Normal (Web)"/>
    <w:basedOn w:val="Normal"/>
    <w:uiPriority w:val="99"/>
    <w:unhideWhenUsed/>
    <w:rsid w:val="0031645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AVFS\PUC_Share\Word%20Templates\Memorandu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54efbbb-9c57-483d-9be2-660a0c8cf424" xsi:nil="true"/>
    <lcf76f155ced4ddcb4097134ff3c332f xmlns="74f480dd-1fd4-4957-8e74-39329049a9d1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80366A3BA9BF47A3950FCEB94121A3" ma:contentTypeVersion="13" ma:contentTypeDescription="Create a new document." ma:contentTypeScope="" ma:versionID="4652d10a920e1c46f6fdbc694b031fd6">
  <xsd:schema xmlns:xsd="http://www.w3.org/2001/XMLSchema" xmlns:xs="http://www.w3.org/2001/XMLSchema" xmlns:p="http://schemas.microsoft.com/office/2006/metadata/properties" xmlns:ns2="74f480dd-1fd4-4957-8e74-39329049a9d1" xmlns:ns3="254efbbb-9c57-483d-9be2-660a0c8cf424" targetNamespace="http://schemas.microsoft.com/office/2006/metadata/properties" ma:root="true" ma:fieldsID="aad6e848dcf7c8a0ce92192e52c7974f" ns2:_="" ns3:_="">
    <xsd:import namespace="74f480dd-1fd4-4957-8e74-39329049a9d1"/>
    <xsd:import namespace="254efbbb-9c57-483d-9be2-660a0c8cf4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480dd-1fd4-4957-8e74-39329049a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145827d-9e85-4d27-997a-5f092abbff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4efbbb-9c57-483d-9be2-660a0c8cf42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09320d2-6dca-4749-9c07-36ecb522b578}" ma:internalName="TaxCatchAll" ma:showField="CatchAllData" ma:web="254efbbb-9c57-483d-9be2-660a0c8cf4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7ADF9C-83C8-4942-ABD7-49D467021EEB}">
  <ds:schemaRefs>
    <ds:schemaRef ds:uri="http://schemas.microsoft.com/office/2006/metadata/properties"/>
    <ds:schemaRef ds:uri="http://schemas.microsoft.com/office/infopath/2007/PartnerControls"/>
    <ds:schemaRef ds:uri="254efbbb-9c57-483d-9be2-660a0c8cf424"/>
    <ds:schemaRef ds:uri="74f480dd-1fd4-4957-8e74-39329049a9d1"/>
  </ds:schemaRefs>
</ds:datastoreItem>
</file>

<file path=customXml/itemProps2.xml><?xml version="1.0" encoding="utf-8"?>
<ds:datastoreItem xmlns:ds="http://schemas.openxmlformats.org/officeDocument/2006/customXml" ds:itemID="{9FC5BB66-61A4-4CCF-BFAA-79C25AF9D9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F45EB6-6312-4DEA-8791-57FB526BD9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f480dd-1fd4-4957-8e74-39329049a9d1"/>
    <ds:schemaRef ds:uri="254efbbb-9c57-483d-9be2-660a0c8cf4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7243FF-DE78-4210-924C-1D05BEACE0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</Template>
  <TotalTime>393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>Public Utility Commission of Texas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Barksdale English</dc:creator>
  <cp:keywords/>
  <cp:lastModifiedBy>Luisa Venegoni</cp:lastModifiedBy>
  <cp:revision>18</cp:revision>
  <cp:lastPrinted>2024-10-03T21:05:00Z</cp:lastPrinted>
  <dcterms:created xsi:type="dcterms:W3CDTF">2024-10-03T19:09:00Z</dcterms:created>
  <dcterms:modified xsi:type="dcterms:W3CDTF">2024-10-04T15:38:00Z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0x0101006180366A3BA9BF47A3950FCEB94121A3</vt:lpwstr>
  </property>
  <property fmtid="{D5CDD505-2E9C-101B-9397-08002B2CF9AE}" pid="3" name="MediaServiceImageTags">
    <vt:lpwstr/>
  </property>
</Properties>
</file>